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81" w:rsidRDefault="00897981" w:rsidP="00897981">
      <w:pPr>
        <w:autoSpaceDE w:val="0"/>
        <w:autoSpaceDN w:val="0"/>
        <w:adjustRightInd w:val="0"/>
        <w:spacing w:after="0" w:line="240" w:lineRule="auto"/>
        <w:ind w:right="-20"/>
        <w:rPr>
          <w:rFonts w:ascii="Arial" w:eastAsiaTheme="minorEastAsia" w:hAnsi="Arial" w:cs="Arial"/>
          <w:b/>
          <w:bCs/>
          <w:color w:val="006857"/>
          <w:sz w:val="28"/>
          <w:szCs w:val="28"/>
        </w:rPr>
      </w:pPr>
      <w:r>
        <w:rPr>
          <w:rFonts w:ascii="Arial" w:eastAsiaTheme="minorEastAsia" w:hAnsi="Arial" w:cs="Arial"/>
          <w:b/>
          <w:bCs/>
          <w:color w:val="006857"/>
          <w:sz w:val="28"/>
          <w:szCs w:val="28"/>
        </w:rPr>
        <w:t>Name_____________________________________Date____________</w:t>
      </w:r>
      <w:bookmarkStart w:id="0" w:name="_GoBack"/>
      <w:bookmarkEnd w:id="0"/>
    </w:p>
    <w:p w:rsidR="00897981" w:rsidRPr="00C118C7" w:rsidRDefault="00897981" w:rsidP="00897981">
      <w:pPr>
        <w:autoSpaceDE w:val="0"/>
        <w:autoSpaceDN w:val="0"/>
        <w:adjustRightInd w:val="0"/>
        <w:spacing w:after="0" w:line="240" w:lineRule="auto"/>
        <w:ind w:right="-20"/>
        <w:rPr>
          <w:rFonts w:ascii="Arial" w:eastAsiaTheme="minorEastAsia" w:hAnsi="Arial" w:cs="Arial"/>
          <w:b/>
          <w:bCs/>
          <w:color w:val="006857"/>
          <w:sz w:val="28"/>
          <w:szCs w:val="28"/>
        </w:rPr>
      </w:pPr>
      <w:r w:rsidRPr="00C118C7">
        <w:rPr>
          <w:rFonts w:ascii="Arial" w:eastAsiaTheme="minorEastAsia" w:hAnsi="Arial" w:cs="Arial"/>
          <w:b/>
          <w:bCs/>
          <w:color w:val="006857"/>
          <w:sz w:val="28"/>
          <w:szCs w:val="28"/>
        </w:rPr>
        <w:t>Reading</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118C7" w:rsidRDefault="00897981" w:rsidP="00897981">
      <w:pPr>
        <w:spacing w:after="0" w:line="240" w:lineRule="auto"/>
        <w:ind w:right="-76"/>
        <w:rPr>
          <w:rFonts w:ascii="Arial" w:eastAsiaTheme="minorEastAsia" w:hAnsi="Arial" w:cs="Arial"/>
          <w:b/>
          <w:bCs/>
          <w:sz w:val="24"/>
          <w:szCs w:val="24"/>
        </w:rPr>
      </w:pPr>
      <w:r w:rsidRPr="00C118C7">
        <w:rPr>
          <w:rFonts w:ascii="Arial" w:eastAsiaTheme="minorEastAsia" w:hAnsi="Arial" w:cs="Arial"/>
          <w:b/>
          <w:bCs/>
          <w:sz w:val="24"/>
          <w:szCs w:val="24"/>
        </w:rPr>
        <w:t>Activity 9</w:t>
      </w:r>
      <w:r>
        <w:rPr>
          <w:rFonts w:ascii="Arial" w:eastAsiaTheme="minorEastAsia" w:hAnsi="Arial" w:cs="Arial"/>
          <w:b/>
          <w:bCs/>
          <w:sz w:val="24"/>
          <w:szCs w:val="24"/>
        </w:rPr>
        <w:t xml:space="preserve">: </w:t>
      </w:r>
      <w:r>
        <w:rPr>
          <w:rFonts w:ascii="Arial" w:eastAsia="Arial" w:hAnsi="Arial" w:cs="Arial"/>
          <w:b/>
          <w:bCs/>
          <w:color w:val="006857"/>
          <w:w w:val="98"/>
          <w:sz w:val="24"/>
          <w:szCs w:val="24"/>
        </w:rPr>
        <w:t>Considering</w:t>
      </w:r>
      <w:r>
        <w:rPr>
          <w:rFonts w:ascii="Arial" w:eastAsia="Arial" w:hAnsi="Arial" w:cs="Arial"/>
          <w:b/>
          <w:bCs/>
          <w:color w:val="006857"/>
          <w:spacing w:val="1"/>
          <w:w w:val="98"/>
          <w:sz w:val="24"/>
          <w:szCs w:val="24"/>
        </w:rPr>
        <w:t xml:space="preserve"> </w:t>
      </w:r>
      <w:r>
        <w:rPr>
          <w:rFonts w:ascii="Arial" w:eastAsia="Arial" w:hAnsi="Arial" w:cs="Arial"/>
          <w:b/>
          <w:bCs/>
          <w:color w:val="006857"/>
          <w:sz w:val="24"/>
          <w:szCs w:val="24"/>
        </w:rPr>
        <w:t>the</w:t>
      </w:r>
      <w:r>
        <w:rPr>
          <w:rFonts w:ascii="Arial" w:eastAsia="Arial" w:hAnsi="Arial" w:cs="Arial"/>
          <w:b/>
          <w:bCs/>
          <w:color w:val="006857"/>
          <w:spacing w:val="11"/>
          <w:sz w:val="24"/>
          <w:szCs w:val="24"/>
        </w:rPr>
        <w:t xml:space="preserve"> </w:t>
      </w:r>
      <w:r>
        <w:rPr>
          <w:rFonts w:ascii="Arial" w:eastAsia="Arial" w:hAnsi="Arial" w:cs="Arial"/>
          <w:b/>
          <w:bCs/>
          <w:color w:val="006857"/>
          <w:sz w:val="24"/>
          <w:szCs w:val="24"/>
        </w:rPr>
        <w:t>Structure</w:t>
      </w:r>
      <w:r>
        <w:rPr>
          <w:rFonts w:ascii="Arial" w:eastAsia="Arial" w:hAnsi="Arial" w:cs="Arial"/>
          <w:b/>
          <w:bCs/>
          <w:color w:val="006857"/>
          <w:spacing w:val="11"/>
          <w:sz w:val="24"/>
          <w:szCs w:val="24"/>
        </w:rPr>
        <w:t xml:space="preserve"> </w:t>
      </w:r>
      <w:r>
        <w:rPr>
          <w:rFonts w:ascii="Arial" w:eastAsia="Arial" w:hAnsi="Arial" w:cs="Arial"/>
          <w:b/>
          <w:bCs/>
          <w:color w:val="006857"/>
          <w:sz w:val="24"/>
          <w:szCs w:val="24"/>
        </w:rPr>
        <w:t>of the</w:t>
      </w:r>
      <w:r>
        <w:rPr>
          <w:rFonts w:ascii="Arial" w:eastAsia="Arial" w:hAnsi="Arial" w:cs="Arial"/>
          <w:b/>
          <w:bCs/>
          <w:color w:val="006857"/>
          <w:spacing w:val="11"/>
          <w:sz w:val="24"/>
          <w:szCs w:val="24"/>
        </w:rPr>
        <w:t xml:space="preserve"> </w:t>
      </w:r>
      <w:r>
        <w:rPr>
          <w:rFonts w:ascii="Arial" w:eastAsia="Arial" w:hAnsi="Arial" w:cs="Arial"/>
          <w:b/>
          <w:bCs/>
          <w:color w:val="006857"/>
          <w:spacing w:val="-22"/>
          <w:sz w:val="24"/>
          <w:szCs w:val="24"/>
        </w:rPr>
        <w:t>T</w:t>
      </w:r>
      <w:r>
        <w:rPr>
          <w:rFonts w:ascii="Arial" w:eastAsia="Arial" w:hAnsi="Arial" w:cs="Arial"/>
          <w:b/>
          <w:bCs/>
          <w:color w:val="006857"/>
          <w:sz w:val="24"/>
          <w:szCs w:val="24"/>
        </w:rPr>
        <w:t xml:space="preserve">ext—Descriptive </w:t>
      </w:r>
      <w:r>
        <w:rPr>
          <w:rFonts w:ascii="Arial" w:eastAsia="Arial" w:hAnsi="Arial" w:cs="Arial"/>
          <w:b/>
          <w:bCs/>
          <w:color w:val="006857"/>
          <w:w w:val="101"/>
          <w:sz w:val="24"/>
          <w:szCs w:val="24"/>
        </w:rPr>
        <w:t>Outlining</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118C7" w:rsidRDefault="00897981" w:rsidP="00897981">
      <w:pPr>
        <w:spacing w:after="0" w:line="240" w:lineRule="auto"/>
        <w:ind w:right="466"/>
        <w:rPr>
          <w:rFonts w:ascii="Arial" w:eastAsiaTheme="minorEastAsia" w:hAnsi="Arial" w:cs="Arial"/>
          <w:color w:val="000000"/>
        </w:rPr>
      </w:pPr>
      <w:r w:rsidRPr="00C118C7">
        <w:rPr>
          <w:rFonts w:ascii="Arial" w:eastAsiaTheme="minorEastAsia" w:hAnsi="Arial" w:cs="Arial"/>
          <w:color w:val="000000"/>
        </w:rPr>
        <w:t xml:space="preserve">Mark your text by using marginal notes to express what the short </w:t>
      </w:r>
      <w:r>
        <w:rPr>
          <w:rFonts w:ascii="Arial" w:eastAsiaTheme="minorEastAsia" w:hAnsi="Arial" w:cs="Arial"/>
          <w:color w:val="000000"/>
        </w:rPr>
        <w:t>paragraph</w:t>
      </w:r>
      <w:r w:rsidRPr="00C118C7">
        <w:rPr>
          <w:rFonts w:ascii="Arial" w:eastAsiaTheme="minorEastAsia" w:hAnsi="Arial" w:cs="Arial"/>
          <w:color w:val="000000"/>
        </w:rPr>
        <w:t xml:space="preserve"> says (on the left) and what the passage does (on the right). We will work on the first example together.</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pStyle w:val="ListParagraph"/>
        <w:numPr>
          <w:ilvl w:val="0"/>
          <w:numId w:val="1"/>
        </w:numPr>
        <w:spacing w:after="0" w:line="240" w:lineRule="auto"/>
        <w:ind w:left="360" w:right="2469"/>
        <w:rPr>
          <w:rFonts w:ascii="Arial" w:eastAsiaTheme="minorEastAsia" w:hAnsi="Arial" w:cs="Arial"/>
          <w:color w:val="000000"/>
        </w:rPr>
      </w:pPr>
      <w:r w:rsidRPr="00C118C7">
        <w:rPr>
          <w:rFonts w:ascii="Arial" w:eastAsiaTheme="minorEastAsia" w:hAnsi="Arial" w:cs="Arial"/>
          <w:color w:val="000000"/>
        </w:rPr>
        <w:t xml:space="preserve">“It sounds like science fiction, but it’s not.” </w:t>
      </w:r>
    </w:p>
    <w:p w:rsidR="00897981" w:rsidRPr="00433B23" w:rsidRDefault="00897981" w:rsidP="00897981">
      <w:pPr>
        <w:spacing w:after="0" w:line="240" w:lineRule="auto"/>
        <w:ind w:right="2469"/>
        <w:rPr>
          <w:rFonts w:ascii="Arial" w:eastAsiaTheme="minorEastAsia" w:hAnsi="Arial" w:cs="Arial"/>
          <w:color w:val="000000"/>
        </w:rPr>
      </w:pPr>
    </w:p>
    <w:p w:rsidR="00897981" w:rsidRPr="00C118C7" w:rsidRDefault="00897981" w:rsidP="00897981">
      <w:pPr>
        <w:pStyle w:val="ListParagraph"/>
        <w:spacing w:after="0" w:line="240" w:lineRule="auto"/>
        <w:ind w:left="360" w:right="2469"/>
        <w:rPr>
          <w:rFonts w:ascii="Arial" w:eastAsiaTheme="minorEastAsia" w:hAnsi="Arial" w:cs="Arial"/>
          <w:color w:val="000000"/>
        </w:rPr>
      </w:pPr>
      <w:r w:rsidRPr="00C118C7">
        <w:rPr>
          <w:rFonts w:ascii="Arial" w:eastAsiaTheme="minorEastAsia" w:hAnsi="Arial" w:cs="Arial"/>
          <w:color w:val="000000"/>
        </w:rPr>
        <w:t>SAYS:</w:t>
      </w:r>
    </w:p>
    <w:p w:rsidR="00897981" w:rsidRDefault="00897981" w:rsidP="00897981">
      <w:pPr>
        <w:spacing w:after="0" w:line="240" w:lineRule="auto"/>
        <w:ind w:right="-20"/>
        <w:rPr>
          <w:rFonts w:ascii="Arial" w:eastAsiaTheme="minorEastAsia" w:hAnsi="Arial" w:cs="Arial"/>
          <w:color w:val="000000"/>
        </w:rPr>
      </w:pPr>
    </w:p>
    <w:p w:rsidR="00897981" w:rsidRPr="00C118C7" w:rsidRDefault="00897981" w:rsidP="00897981">
      <w:pPr>
        <w:spacing w:after="0" w:line="240" w:lineRule="auto"/>
        <w:ind w:left="360" w:right="-20"/>
        <w:rPr>
          <w:rFonts w:ascii="Arial" w:eastAsiaTheme="minorEastAsia" w:hAnsi="Arial" w:cs="Arial"/>
          <w:color w:val="000000"/>
        </w:rPr>
      </w:pPr>
      <w:r w:rsidRPr="00C118C7">
        <w:rPr>
          <w:rFonts w:ascii="Arial" w:eastAsiaTheme="minorEastAsia" w:hAnsi="Arial" w:cs="Arial"/>
          <w:color w:val="000000"/>
        </w:rPr>
        <w:t>DOES:</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118C7" w:rsidRDefault="00897981" w:rsidP="00897981">
      <w:pPr>
        <w:pStyle w:val="ListParagraph"/>
        <w:numPr>
          <w:ilvl w:val="0"/>
          <w:numId w:val="1"/>
        </w:numPr>
        <w:spacing w:after="0" w:line="240" w:lineRule="auto"/>
        <w:ind w:left="360" w:right="271"/>
        <w:rPr>
          <w:rFonts w:ascii="Arial" w:eastAsiaTheme="minorEastAsia" w:hAnsi="Arial" w:cs="Arial"/>
          <w:color w:val="000000"/>
        </w:rPr>
      </w:pPr>
      <w:r w:rsidRPr="00C118C7">
        <w:rPr>
          <w:rFonts w:ascii="Arial" w:eastAsiaTheme="minorEastAsia" w:hAnsi="Arial" w:cs="Arial"/>
          <w:color w:val="000000"/>
        </w:rPr>
        <w:t>“Any cat owner with $50,000 to spare can pay a Sausalito company, Genetic Savings &amp; Clone, to clone Fluffy or Frisky this year.</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118C7" w:rsidRDefault="00897981" w:rsidP="00897981">
      <w:pPr>
        <w:spacing w:after="0" w:line="240" w:lineRule="auto"/>
        <w:ind w:left="360" w:right="309"/>
        <w:jc w:val="both"/>
        <w:rPr>
          <w:rFonts w:ascii="Arial" w:eastAsiaTheme="minorEastAsia" w:hAnsi="Arial" w:cs="Arial"/>
          <w:color w:val="000000"/>
        </w:rPr>
      </w:pPr>
      <w:r w:rsidRPr="00C118C7">
        <w:rPr>
          <w:rFonts w:ascii="Arial" w:eastAsiaTheme="minorEastAsia" w:hAnsi="Arial" w:cs="Arial"/>
          <w:color w:val="000000"/>
        </w:rPr>
        <w:t xml:space="preserve">The company already sponsored the first </w:t>
      </w:r>
      <w:r>
        <w:rPr>
          <w:rFonts w:ascii="Arial" w:eastAsiaTheme="minorEastAsia" w:hAnsi="Arial" w:cs="Arial"/>
          <w:color w:val="000000"/>
        </w:rPr>
        <w:t>domestic</w:t>
      </w:r>
      <w:r w:rsidRPr="00C118C7">
        <w:rPr>
          <w:rFonts w:ascii="Arial" w:eastAsiaTheme="minorEastAsia" w:hAnsi="Arial" w:cs="Arial"/>
          <w:color w:val="000000"/>
        </w:rPr>
        <w:t xml:space="preserve"> cat clone—a calico named CC (for ‘Carbon Copy’)—two years ago. Now, it is the first to go commercial, this time in its own laboratories, and five paying </w:t>
      </w:r>
      <w:r>
        <w:rPr>
          <w:rFonts w:ascii="Arial" w:eastAsiaTheme="minorEastAsia" w:hAnsi="Arial" w:cs="Arial"/>
          <w:color w:val="000000"/>
        </w:rPr>
        <w:t>customers</w:t>
      </w:r>
      <w:r w:rsidRPr="00C118C7">
        <w:rPr>
          <w:rFonts w:ascii="Arial" w:eastAsiaTheme="minorEastAsia" w:hAnsi="Arial" w:cs="Arial"/>
          <w:color w:val="000000"/>
        </w:rPr>
        <w:t xml:space="preserve"> are lined up.</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118C7" w:rsidRDefault="00897981" w:rsidP="00897981">
      <w:pPr>
        <w:spacing w:after="0" w:line="240" w:lineRule="auto"/>
        <w:ind w:left="360" w:right="190"/>
        <w:rPr>
          <w:rFonts w:ascii="Arial" w:eastAsiaTheme="minorEastAsia" w:hAnsi="Arial" w:cs="Arial"/>
          <w:color w:val="000000"/>
        </w:rPr>
      </w:pPr>
      <w:r w:rsidRPr="00C118C7">
        <w:rPr>
          <w:rFonts w:ascii="Arial" w:eastAsiaTheme="minorEastAsia" w:hAnsi="Arial" w:cs="Arial"/>
          <w:color w:val="000000"/>
        </w:rPr>
        <w:t>It has promised to produce nine cloned kittens by November. Six will be for clients and three for staff members, who will show off their clones at veterinary shows. None of the customers agreed to be interviewed.”</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spacing w:after="0" w:line="240" w:lineRule="auto"/>
        <w:ind w:right="6250" w:firstLine="360"/>
        <w:rPr>
          <w:rFonts w:ascii="Arial" w:eastAsiaTheme="minorEastAsia" w:hAnsi="Arial" w:cs="Arial"/>
          <w:color w:val="000000"/>
        </w:rPr>
      </w:pPr>
      <w:r w:rsidRPr="00C118C7">
        <w:rPr>
          <w:rFonts w:ascii="Arial" w:eastAsiaTheme="minorEastAsia" w:hAnsi="Arial" w:cs="Arial"/>
          <w:color w:val="000000"/>
        </w:rPr>
        <w:t xml:space="preserve">SAYS: </w:t>
      </w:r>
    </w:p>
    <w:p w:rsidR="00897981" w:rsidRDefault="00897981" w:rsidP="00897981">
      <w:pPr>
        <w:spacing w:after="0" w:line="240" w:lineRule="auto"/>
        <w:ind w:right="6250"/>
        <w:rPr>
          <w:rFonts w:ascii="Arial" w:eastAsiaTheme="minorEastAsia" w:hAnsi="Arial" w:cs="Arial"/>
          <w:color w:val="000000"/>
        </w:rPr>
      </w:pPr>
    </w:p>
    <w:p w:rsidR="00897981" w:rsidRDefault="00897981" w:rsidP="00897981">
      <w:pPr>
        <w:spacing w:after="0" w:line="240" w:lineRule="auto"/>
        <w:ind w:right="6250" w:firstLine="360"/>
        <w:rPr>
          <w:rFonts w:ascii="Arial" w:eastAsiaTheme="minorEastAsia" w:hAnsi="Arial" w:cs="Arial"/>
          <w:color w:val="000000"/>
        </w:rPr>
      </w:pPr>
      <w:r w:rsidRPr="00C118C7">
        <w:rPr>
          <w:rFonts w:ascii="Arial" w:eastAsiaTheme="minorEastAsia" w:hAnsi="Arial" w:cs="Arial"/>
          <w:color w:val="000000"/>
        </w:rPr>
        <w:t>DOES:</w:t>
      </w:r>
    </w:p>
    <w:p w:rsidR="00897981" w:rsidRPr="00C118C7" w:rsidRDefault="00897981" w:rsidP="00897981">
      <w:pPr>
        <w:spacing w:after="0" w:line="240" w:lineRule="auto"/>
        <w:ind w:right="6250"/>
        <w:rPr>
          <w:rFonts w:ascii="Arial" w:eastAsiaTheme="minorEastAsia" w:hAnsi="Arial" w:cs="Arial"/>
          <w:color w:val="000000"/>
        </w:rPr>
      </w:pPr>
    </w:p>
    <w:p w:rsidR="00897981" w:rsidRPr="00C118C7" w:rsidRDefault="00897981" w:rsidP="00897981">
      <w:pPr>
        <w:pStyle w:val="ListParagraph"/>
        <w:numPr>
          <w:ilvl w:val="0"/>
          <w:numId w:val="1"/>
        </w:numPr>
        <w:spacing w:after="0" w:line="240" w:lineRule="auto"/>
        <w:ind w:left="360" w:right="113"/>
        <w:rPr>
          <w:rFonts w:ascii="Arial" w:eastAsiaTheme="minorEastAsia" w:hAnsi="Arial" w:cs="Arial"/>
          <w:color w:val="000000"/>
        </w:rPr>
      </w:pPr>
      <w:r w:rsidRPr="00C118C7">
        <w:rPr>
          <w:rFonts w:ascii="Arial" w:eastAsiaTheme="minorEastAsia" w:hAnsi="Arial" w:cs="Arial"/>
          <w:color w:val="000000"/>
        </w:rPr>
        <w:t xml:space="preserve">“The </w:t>
      </w:r>
      <w:r>
        <w:rPr>
          <w:rFonts w:ascii="Arial" w:eastAsiaTheme="minorEastAsia" w:hAnsi="Arial" w:cs="Arial"/>
          <w:color w:val="000000"/>
        </w:rPr>
        <w:t>company</w:t>
      </w:r>
      <w:r w:rsidRPr="00C118C7">
        <w:rPr>
          <w:rFonts w:ascii="Arial" w:eastAsiaTheme="minorEastAsia" w:hAnsi="Arial" w:cs="Arial"/>
          <w:color w:val="000000"/>
        </w:rPr>
        <w:t xml:space="preserve"> got its start when iconoclastic octogenarian John </w:t>
      </w:r>
      <w:r>
        <w:rPr>
          <w:rFonts w:ascii="Arial" w:eastAsiaTheme="minorEastAsia" w:hAnsi="Arial" w:cs="Arial"/>
          <w:color w:val="000000"/>
        </w:rPr>
        <w:t>Sperling,</w:t>
      </w:r>
      <w:r w:rsidRPr="00C118C7">
        <w:rPr>
          <w:rFonts w:ascii="Arial" w:eastAsiaTheme="minorEastAsia" w:hAnsi="Arial" w:cs="Arial"/>
          <w:color w:val="000000"/>
        </w:rPr>
        <w:t xml:space="preserve"> who made millions </w:t>
      </w:r>
      <w:r>
        <w:rPr>
          <w:rFonts w:ascii="Arial" w:eastAsiaTheme="minorEastAsia" w:hAnsi="Arial" w:cs="Arial"/>
          <w:color w:val="000000"/>
        </w:rPr>
        <w:t>as founder</w:t>
      </w:r>
      <w:r w:rsidRPr="00C118C7">
        <w:rPr>
          <w:rFonts w:ascii="Arial" w:eastAsiaTheme="minorEastAsia" w:hAnsi="Arial" w:cs="Arial"/>
          <w:color w:val="000000"/>
        </w:rPr>
        <w:t xml:space="preserve"> of the University of Phoenix, backed research called ‘the Missyplicity Project’ to clone a beloved husky mix, Missy.</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spacing w:after="0" w:line="240" w:lineRule="auto"/>
        <w:ind w:left="360" w:right="150"/>
        <w:rPr>
          <w:rFonts w:ascii="Arial" w:eastAsiaTheme="minorEastAsia" w:hAnsi="Arial" w:cs="Arial"/>
          <w:color w:val="000000"/>
        </w:rPr>
      </w:pPr>
      <w:r w:rsidRPr="00C118C7">
        <w:rPr>
          <w:rFonts w:ascii="Arial" w:eastAsiaTheme="minorEastAsia" w:hAnsi="Arial" w:cs="Arial"/>
          <w:color w:val="000000"/>
        </w:rPr>
        <w:t xml:space="preserve">The project was deluged by interested pet lovers, even though dog </w:t>
      </w:r>
      <w:r>
        <w:rPr>
          <w:rFonts w:ascii="Arial" w:eastAsiaTheme="minorEastAsia" w:hAnsi="Arial" w:cs="Arial"/>
          <w:color w:val="000000"/>
        </w:rPr>
        <w:t>cloning</w:t>
      </w:r>
      <w:r w:rsidRPr="00C118C7">
        <w:rPr>
          <w:rFonts w:ascii="Arial" w:eastAsiaTheme="minorEastAsia" w:hAnsi="Arial" w:cs="Arial"/>
          <w:color w:val="000000"/>
        </w:rPr>
        <w:t xml:space="preserve"> continues to elude scientists. Genetic Savings says it is on track to clone Missy, who died in 2002 at age 15, this year.</w:t>
      </w:r>
    </w:p>
    <w:p w:rsidR="00897981" w:rsidRPr="00C118C7" w:rsidRDefault="00897981" w:rsidP="00897981">
      <w:pPr>
        <w:spacing w:after="0" w:line="240" w:lineRule="auto"/>
        <w:ind w:left="360" w:right="150"/>
        <w:rPr>
          <w:rFonts w:ascii="Arial" w:eastAsiaTheme="minorEastAsia" w:hAnsi="Arial" w:cs="Arial"/>
          <w:color w:val="000000"/>
        </w:rPr>
      </w:pPr>
    </w:p>
    <w:p w:rsidR="00897981" w:rsidRPr="00C118C7" w:rsidRDefault="00897981" w:rsidP="00897981">
      <w:pPr>
        <w:spacing w:after="0" w:line="240" w:lineRule="auto"/>
        <w:ind w:left="360" w:right="-20"/>
        <w:rPr>
          <w:rFonts w:ascii="Arial" w:eastAsiaTheme="minorEastAsia" w:hAnsi="Arial" w:cs="Arial"/>
          <w:color w:val="000000"/>
        </w:rPr>
      </w:pPr>
      <w:r w:rsidRPr="00C118C7">
        <w:rPr>
          <w:rFonts w:ascii="Arial" w:eastAsiaTheme="minorEastAsia" w:hAnsi="Arial" w:cs="Arial"/>
          <w:color w:val="000000"/>
        </w:rPr>
        <w:t>‘We would have had to be dumb not to see a business there,’ said</w:t>
      </w:r>
      <w:r>
        <w:rPr>
          <w:rFonts w:ascii="Arial" w:eastAsiaTheme="minorEastAsia" w:hAnsi="Arial" w:cs="Arial"/>
          <w:color w:val="000000"/>
        </w:rPr>
        <w:t xml:space="preserve"> </w:t>
      </w:r>
      <w:r w:rsidRPr="00C118C7">
        <w:rPr>
          <w:rFonts w:ascii="Arial" w:eastAsiaTheme="minorEastAsia" w:hAnsi="Arial" w:cs="Arial"/>
          <w:color w:val="000000"/>
        </w:rPr>
        <w:t>Genetic Savings CEO Lou Hawthorne, a longtime family friend</w:t>
      </w:r>
      <w:r>
        <w:rPr>
          <w:rFonts w:ascii="Arial" w:eastAsiaTheme="minorEastAsia" w:hAnsi="Arial" w:cs="Arial"/>
          <w:color w:val="000000"/>
        </w:rPr>
        <w:t xml:space="preserve"> </w:t>
      </w:r>
      <w:r w:rsidRPr="00C118C7">
        <w:rPr>
          <w:rFonts w:ascii="Arial" w:eastAsiaTheme="minorEastAsia" w:hAnsi="Arial" w:cs="Arial"/>
          <w:color w:val="000000"/>
        </w:rPr>
        <w:t>of Sperling, who suggested they turn the project into a for-profit venture.”</w:t>
      </w:r>
    </w:p>
    <w:p w:rsidR="00897981" w:rsidRDefault="00897981" w:rsidP="00897981">
      <w:pPr>
        <w:spacing w:after="0" w:line="240" w:lineRule="auto"/>
        <w:ind w:right="6250"/>
        <w:rPr>
          <w:rFonts w:ascii="Arial" w:eastAsiaTheme="minorEastAsia" w:hAnsi="Arial" w:cs="Arial"/>
          <w:color w:val="000000"/>
        </w:rPr>
      </w:pPr>
    </w:p>
    <w:p w:rsidR="00897981" w:rsidRDefault="00897981" w:rsidP="00897981">
      <w:pPr>
        <w:spacing w:after="0" w:line="240" w:lineRule="auto"/>
        <w:ind w:right="6250" w:firstLine="360"/>
        <w:rPr>
          <w:rFonts w:ascii="Arial" w:eastAsiaTheme="minorEastAsia" w:hAnsi="Arial" w:cs="Arial"/>
          <w:color w:val="000000"/>
        </w:rPr>
      </w:pPr>
      <w:r w:rsidRPr="00C118C7">
        <w:rPr>
          <w:rFonts w:ascii="Arial" w:eastAsiaTheme="minorEastAsia" w:hAnsi="Arial" w:cs="Arial"/>
          <w:color w:val="000000"/>
        </w:rPr>
        <w:t xml:space="preserve">SAYS: </w:t>
      </w:r>
    </w:p>
    <w:p w:rsidR="00897981" w:rsidRDefault="00897981" w:rsidP="00897981">
      <w:pPr>
        <w:spacing w:after="0" w:line="240" w:lineRule="auto"/>
        <w:ind w:right="6250"/>
        <w:rPr>
          <w:rFonts w:ascii="Arial" w:eastAsiaTheme="minorEastAsia" w:hAnsi="Arial" w:cs="Arial"/>
          <w:color w:val="000000"/>
        </w:rPr>
      </w:pPr>
    </w:p>
    <w:p w:rsidR="00897981" w:rsidRPr="00C118C7" w:rsidRDefault="00897981" w:rsidP="00897981">
      <w:pPr>
        <w:spacing w:after="0" w:line="240" w:lineRule="auto"/>
        <w:ind w:right="6250" w:firstLine="360"/>
        <w:rPr>
          <w:rFonts w:ascii="Arial" w:eastAsiaTheme="minorEastAsia" w:hAnsi="Arial" w:cs="Arial"/>
          <w:color w:val="000000"/>
        </w:rPr>
      </w:pPr>
      <w:r w:rsidRPr="00C118C7">
        <w:rPr>
          <w:rFonts w:ascii="Arial" w:eastAsiaTheme="minorEastAsia" w:hAnsi="Arial" w:cs="Arial"/>
          <w:color w:val="000000"/>
        </w:rPr>
        <w:t>DOES:</w:t>
      </w:r>
    </w:p>
    <w:p w:rsidR="00897981" w:rsidRPr="00C118C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spacing w:after="0" w:line="240" w:lineRule="auto"/>
        <w:ind w:right="-76"/>
        <w:rPr>
          <w:rFonts w:ascii="Arial" w:eastAsiaTheme="minorEastAsia" w:hAnsi="Arial" w:cs="Arial"/>
          <w:b/>
          <w:bCs/>
          <w:sz w:val="24"/>
          <w:szCs w:val="24"/>
        </w:rPr>
      </w:pPr>
      <w:r w:rsidRPr="00C82117">
        <w:rPr>
          <w:rFonts w:ascii="Arial" w:eastAsiaTheme="minorEastAsia" w:hAnsi="Arial" w:cs="Arial"/>
          <w:b/>
          <w:bCs/>
          <w:sz w:val="24"/>
          <w:szCs w:val="24"/>
        </w:rPr>
        <w:t>Activity 10</w:t>
      </w:r>
      <w:r>
        <w:rPr>
          <w:rFonts w:ascii="Arial" w:eastAsiaTheme="minorEastAsia" w:hAnsi="Arial" w:cs="Arial"/>
          <w:b/>
          <w:bCs/>
          <w:sz w:val="24"/>
          <w:szCs w:val="24"/>
        </w:rPr>
        <w:t xml:space="preserve">: </w:t>
      </w:r>
      <w:r>
        <w:rPr>
          <w:rFonts w:ascii="Arial" w:eastAsia="Arial" w:hAnsi="Arial" w:cs="Arial"/>
          <w:b/>
          <w:bCs/>
          <w:color w:val="006857"/>
          <w:sz w:val="24"/>
          <w:szCs w:val="24"/>
        </w:rPr>
        <w:t>Noticing</w:t>
      </w:r>
      <w:r>
        <w:rPr>
          <w:rFonts w:ascii="Arial" w:eastAsia="Arial" w:hAnsi="Arial" w:cs="Arial"/>
          <w:b/>
          <w:bCs/>
          <w:color w:val="006857"/>
          <w:spacing w:val="10"/>
          <w:sz w:val="24"/>
          <w:szCs w:val="24"/>
        </w:rPr>
        <w:t xml:space="preserve"> </w:t>
      </w:r>
      <w:r>
        <w:rPr>
          <w:rFonts w:ascii="Arial" w:eastAsia="Arial" w:hAnsi="Arial" w:cs="Arial"/>
          <w:b/>
          <w:bCs/>
          <w:color w:val="006857"/>
          <w:sz w:val="24"/>
          <w:szCs w:val="24"/>
        </w:rPr>
        <w:t>Language</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spacing w:after="0" w:line="240" w:lineRule="auto"/>
        <w:ind w:right="364"/>
        <w:rPr>
          <w:rFonts w:ascii="Arial" w:eastAsiaTheme="minorEastAsia" w:hAnsi="Arial" w:cs="Arial"/>
          <w:color w:val="000000"/>
        </w:rPr>
      </w:pPr>
      <w:r w:rsidRPr="00C82117">
        <w:rPr>
          <w:rFonts w:ascii="Arial" w:eastAsiaTheme="minorEastAsia" w:hAnsi="Arial" w:cs="Arial"/>
          <w:color w:val="000000"/>
        </w:rPr>
        <w:t>Mark words, phrases, or sentences that may still be confusing, writing down brief notes explaining what about them is confusing.</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2"/>
        </w:numPr>
        <w:tabs>
          <w:tab w:val="left" w:pos="360"/>
        </w:tabs>
        <w:spacing w:after="0" w:line="240" w:lineRule="auto"/>
        <w:ind w:left="360" w:right="260"/>
        <w:rPr>
          <w:rFonts w:ascii="Arial" w:eastAsiaTheme="minorEastAsia" w:hAnsi="Arial" w:cs="Arial"/>
          <w:color w:val="000000"/>
        </w:rPr>
      </w:pPr>
      <w:r w:rsidRPr="00C82117">
        <w:rPr>
          <w:rFonts w:ascii="Arial" w:eastAsiaTheme="minorEastAsia" w:hAnsi="Arial" w:cs="Arial"/>
          <w:color w:val="000000"/>
        </w:rPr>
        <w:lastRenderedPageBreak/>
        <w:t>Identify grammatical patterns such as verb tenses, time markers (last week, since, tomorrow), modal verbs (can, could, must, might,  should), or singular  and plural noun forms.</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2"/>
        </w:numPr>
        <w:spacing w:after="0" w:line="240" w:lineRule="auto"/>
        <w:ind w:left="360" w:right="260"/>
        <w:rPr>
          <w:rFonts w:ascii="Arial" w:eastAsiaTheme="minorEastAsia" w:hAnsi="Arial" w:cs="Arial"/>
          <w:color w:val="000000"/>
        </w:rPr>
      </w:pPr>
      <w:r w:rsidRPr="00C82117">
        <w:rPr>
          <w:rFonts w:ascii="Arial" w:eastAsiaTheme="minorEastAsia" w:hAnsi="Arial" w:cs="Arial"/>
          <w:color w:val="000000"/>
        </w:rPr>
        <w:t>Analyze the logical relationships between the parts of sentences by focusing on the following transition words and phrases:</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3"/>
        </w:numPr>
        <w:spacing w:after="0" w:line="240" w:lineRule="auto"/>
        <w:ind w:left="630" w:right="295" w:hanging="270"/>
        <w:rPr>
          <w:rFonts w:ascii="Arial" w:eastAsiaTheme="minorEastAsia" w:hAnsi="Arial" w:cs="Arial"/>
          <w:color w:val="000000"/>
        </w:rPr>
      </w:pPr>
      <w:r w:rsidRPr="00C82117">
        <w:rPr>
          <w:rFonts w:ascii="Arial" w:eastAsiaTheme="minorEastAsia" w:hAnsi="Arial" w:cs="Arial"/>
          <w:color w:val="000000"/>
        </w:rPr>
        <w:t>Conjunctive adverbs (such as therefore, in addition, similarly, moreover, nevertheless)</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3"/>
        </w:numPr>
        <w:spacing w:after="0" w:line="240" w:lineRule="auto"/>
        <w:ind w:left="630" w:right="-20" w:hanging="270"/>
        <w:rPr>
          <w:rFonts w:ascii="Arial" w:eastAsiaTheme="minorEastAsia" w:hAnsi="Arial" w:cs="Arial"/>
          <w:color w:val="000000"/>
        </w:rPr>
      </w:pPr>
      <w:r w:rsidRPr="00C82117">
        <w:rPr>
          <w:rFonts w:ascii="Arial" w:eastAsiaTheme="minorEastAsia" w:hAnsi="Arial" w:cs="Arial"/>
          <w:color w:val="000000"/>
        </w:rPr>
        <w:t>Coordinating conjunctions (such as for, and, nor, but, or, yet, so)</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3"/>
        </w:numPr>
        <w:spacing w:after="0" w:line="240" w:lineRule="auto"/>
        <w:ind w:left="630" w:right="985" w:hanging="270"/>
        <w:rPr>
          <w:rFonts w:ascii="Arial" w:eastAsiaTheme="minorEastAsia" w:hAnsi="Arial" w:cs="Arial"/>
          <w:color w:val="000000"/>
        </w:rPr>
      </w:pPr>
      <w:r w:rsidRPr="00C82117">
        <w:rPr>
          <w:rFonts w:ascii="Arial" w:eastAsiaTheme="minorEastAsia" w:hAnsi="Arial" w:cs="Arial"/>
          <w:color w:val="000000"/>
        </w:rPr>
        <w:t>Subordinating conjunctions (such as although, before, because, even though, if, as soon as)</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3"/>
        </w:numPr>
        <w:spacing w:after="0" w:line="240" w:lineRule="auto"/>
        <w:ind w:left="630" w:right="141" w:hanging="270"/>
        <w:rPr>
          <w:rFonts w:ascii="Arial" w:eastAsiaTheme="minorEastAsia" w:hAnsi="Arial" w:cs="Arial"/>
          <w:color w:val="000000"/>
        </w:rPr>
      </w:pPr>
      <w:r w:rsidRPr="00C82117">
        <w:rPr>
          <w:rFonts w:ascii="Arial" w:eastAsiaTheme="minorEastAsia" w:hAnsi="Arial" w:cs="Arial"/>
          <w:color w:val="000000"/>
        </w:rPr>
        <w:t>Parallel structures (such as using the same pattern of words to show that ideas at the word, phrase, or clause level have the same degree of importance)</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3"/>
        </w:numPr>
        <w:spacing w:after="0" w:line="240" w:lineRule="auto"/>
        <w:ind w:left="630" w:right="251" w:hanging="270"/>
        <w:rPr>
          <w:rFonts w:ascii="Arial" w:eastAsiaTheme="minorEastAsia" w:hAnsi="Arial" w:cs="Arial"/>
          <w:color w:val="000000"/>
        </w:rPr>
      </w:pPr>
      <w:r w:rsidRPr="00C82117">
        <w:rPr>
          <w:rFonts w:ascii="Arial" w:eastAsiaTheme="minorEastAsia" w:hAnsi="Arial" w:cs="Arial"/>
          <w:color w:val="000000"/>
        </w:rPr>
        <w:t>Other complex phrasing patterns (such as participial phrases, adverbial phrases, absolutes)</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82117" w:rsidRDefault="00897981" w:rsidP="00897981">
      <w:pPr>
        <w:pStyle w:val="ListParagraph"/>
        <w:numPr>
          <w:ilvl w:val="0"/>
          <w:numId w:val="2"/>
        </w:numPr>
        <w:spacing w:after="0" w:line="240" w:lineRule="auto"/>
        <w:ind w:left="360" w:right="595"/>
        <w:jc w:val="both"/>
        <w:rPr>
          <w:rFonts w:ascii="Arial" w:eastAsiaTheme="minorEastAsia" w:hAnsi="Arial" w:cs="Arial"/>
          <w:color w:val="000000"/>
        </w:rPr>
      </w:pPr>
      <w:r w:rsidRPr="00C82117">
        <w:rPr>
          <w:rFonts w:ascii="Arial" w:eastAsiaTheme="minorEastAsia" w:hAnsi="Arial" w:cs="Arial"/>
          <w:color w:val="000000"/>
        </w:rPr>
        <w:t>Practice composing complex sentence structures by creating original sentences following the pattern of a sentence or two from the text.</w:t>
      </w:r>
    </w:p>
    <w:p w:rsidR="00897981" w:rsidRPr="00C82117"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spacing w:after="0" w:line="240" w:lineRule="auto"/>
        <w:ind w:right="-76"/>
        <w:rPr>
          <w:rFonts w:ascii="Arial" w:eastAsiaTheme="minorEastAsia" w:hAnsi="Arial" w:cs="Arial"/>
          <w:b/>
          <w:bCs/>
          <w:sz w:val="24"/>
          <w:szCs w:val="24"/>
        </w:rPr>
      </w:pPr>
      <w:r w:rsidRPr="00E0775F">
        <w:rPr>
          <w:rFonts w:ascii="Arial" w:eastAsiaTheme="minorEastAsia" w:hAnsi="Arial" w:cs="Arial"/>
          <w:b/>
          <w:bCs/>
          <w:sz w:val="24"/>
          <w:szCs w:val="24"/>
        </w:rPr>
        <w:t>Activity 11</w:t>
      </w:r>
      <w:r>
        <w:rPr>
          <w:rFonts w:ascii="Arial" w:eastAsiaTheme="minorEastAsia" w:hAnsi="Arial" w:cs="Arial"/>
          <w:b/>
          <w:bCs/>
          <w:sz w:val="24"/>
          <w:szCs w:val="24"/>
        </w:rPr>
        <w:t xml:space="preserve">: </w:t>
      </w:r>
      <w:r>
        <w:rPr>
          <w:rFonts w:ascii="Arial" w:eastAsia="Arial" w:hAnsi="Arial" w:cs="Arial"/>
          <w:b/>
          <w:bCs/>
          <w:color w:val="006857"/>
          <w:sz w:val="24"/>
          <w:szCs w:val="24"/>
        </w:rPr>
        <w:t>Annotating</w:t>
      </w:r>
      <w:r>
        <w:rPr>
          <w:rFonts w:ascii="Arial" w:eastAsia="Arial" w:hAnsi="Arial" w:cs="Arial"/>
          <w:b/>
          <w:bCs/>
          <w:color w:val="006857"/>
          <w:spacing w:val="25"/>
          <w:sz w:val="24"/>
          <w:szCs w:val="24"/>
        </w:rPr>
        <w:t xml:space="preserve"> </w:t>
      </w:r>
      <w:r>
        <w:rPr>
          <w:rFonts w:ascii="Arial" w:eastAsia="Arial" w:hAnsi="Arial" w:cs="Arial"/>
          <w:b/>
          <w:bCs/>
          <w:color w:val="006857"/>
          <w:sz w:val="24"/>
          <w:szCs w:val="24"/>
        </w:rPr>
        <w:t>and Questioning the</w:t>
      </w:r>
      <w:r>
        <w:rPr>
          <w:rFonts w:ascii="Arial" w:eastAsia="Arial" w:hAnsi="Arial" w:cs="Arial"/>
          <w:b/>
          <w:bCs/>
          <w:color w:val="006857"/>
          <w:spacing w:val="11"/>
          <w:sz w:val="24"/>
          <w:szCs w:val="24"/>
        </w:rPr>
        <w:t xml:space="preserve"> </w:t>
      </w:r>
      <w:r>
        <w:rPr>
          <w:rFonts w:ascii="Arial" w:eastAsia="Arial" w:hAnsi="Arial" w:cs="Arial"/>
          <w:b/>
          <w:bCs/>
          <w:color w:val="006857"/>
          <w:spacing w:val="-22"/>
          <w:sz w:val="24"/>
          <w:szCs w:val="24"/>
        </w:rPr>
        <w:t>T</w:t>
      </w:r>
      <w:r>
        <w:rPr>
          <w:rFonts w:ascii="Arial" w:eastAsia="Arial" w:hAnsi="Arial" w:cs="Arial"/>
          <w:b/>
          <w:bCs/>
          <w:color w:val="006857"/>
          <w:w w:val="103"/>
          <w:sz w:val="24"/>
          <w:szCs w:val="24"/>
        </w:rPr>
        <w:t>ext</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spacing w:after="0" w:line="240" w:lineRule="auto"/>
        <w:ind w:right="97"/>
        <w:rPr>
          <w:rFonts w:ascii="Arial" w:eastAsiaTheme="minorEastAsia" w:hAnsi="Arial" w:cs="Arial"/>
          <w:color w:val="000000"/>
        </w:rPr>
      </w:pPr>
      <w:r w:rsidRPr="00E0775F">
        <w:rPr>
          <w:rFonts w:ascii="Arial" w:eastAsiaTheme="minorEastAsia" w:hAnsi="Arial" w:cs="Arial"/>
          <w:color w:val="000000"/>
        </w:rPr>
        <w:t>Your second reading should be to question the text, reading “against the grain” and “playing the doubting game.” As you read, look for claims and assertions made by Carolyn Said. Does she back them</w:t>
      </w:r>
      <w:r>
        <w:rPr>
          <w:rFonts w:ascii="Arial" w:eastAsiaTheme="minorEastAsia" w:hAnsi="Arial" w:cs="Arial"/>
          <w:color w:val="000000"/>
        </w:rPr>
        <w:t xml:space="preserve"> </w:t>
      </w:r>
      <w:r w:rsidRPr="00E0775F">
        <w:rPr>
          <w:rFonts w:ascii="Arial" w:eastAsiaTheme="minorEastAsia" w:hAnsi="Arial" w:cs="Arial"/>
          <w:color w:val="000000"/>
        </w:rPr>
        <w:t>up? Do you agree with them?</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spacing w:after="0" w:line="240" w:lineRule="auto"/>
        <w:ind w:right="420"/>
        <w:rPr>
          <w:rFonts w:ascii="Arial" w:eastAsiaTheme="minorEastAsia" w:hAnsi="Arial" w:cs="Arial"/>
          <w:color w:val="000000"/>
        </w:rPr>
      </w:pPr>
      <w:r w:rsidRPr="00E0775F">
        <w:rPr>
          <w:rFonts w:ascii="Arial" w:eastAsiaTheme="minorEastAsia" w:hAnsi="Arial" w:cs="Arial"/>
          <w:color w:val="000000"/>
        </w:rPr>
        <w:t>Read the article again, and using a highlighter, mark the following parts of the text:</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pStyle w:val="ListParagraph"/>
        <w:numPr>
          <w:ilvl w:val="0"/>
          <w:numId w:val="4"/>
        </w:numPr>
        <w:spacing w:after="0" w:line="240" w:lineRule="auto"/>
        <w:ind w:left="360" w:right="-20"/>
        <w:rPr>
          <w:rFonts w:ascii="Arial" w:eastAsiaTheme="minorEastAsia" w:hAnsi="Arial" w:cs="Arial"/>
          <w:color w:val="000000"/>
        </w:rPr>
      </w:pPr>
      <w:r w:rsidRPr="00E0775F">
        <w:rPr>
          <w:rFonts w:ascii="Arial" w:eastAsiaTheme="minorEastAsia" w:hAnsi="Arial" w:cs="Arial"/>
          <w:color w:val="000000"/>
        </w:rPr>
        <w:t>Differences between clone and the original</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pStyle w:val="ListParagraph"/>
        <w:numPr>
          <w:ilvl w:val="0"/>
          <w:numId w:val="4"/>
        </w:numPr>
        <w:spacing w:after="0" w:line="240" w:lineRule="auto"/>
        <w:ind w:left="360" w:right="-20"/>
        <w:rPr>
          <w:rFonts w:ascii="Arial" w:eastAsiaTheme="minorEastAsia" w:hAnsi="Arial" w:cs="Arial"/>
          <w:color w:val="000000"/>
        </w:rPr>
      </w:pPr>
      <w:r w:rsidRPr="00E0775F">
        <w:rPr>
          <w:rFonts w:ascii="Arial" w:eastAsiaTheme="minorEastAsia" w:hAnsi="Arial" w:cs="Arial"/>
          <w:color w:val="000000"/>
        </w:rPr>
        <w:t>Arguments in favor of cloning (who makes these)</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pStyle w:val="ListParagraph"/>
        <w:numPr>
          <w:ilvl w:val="0"/>
          <w:numId w:val="4"/>
        </w:numPr>
        <w:spacing w:after="0" w:line="240" w:lineRule="auto"/>
        <w:ind w:left="360" w:right="-20"/>
        <w:rPr>
          <w:rFonts w:ascii="Arial" w:eastAsiaTheme="minorEastAsia" w:hAnsi="Arial" w:cs="Arial"/>
          <w:color w:val="000000"/>
        </w:rPr>
      </w:pPr>
      <w:r w:rsidRPr="00E0775F">
        <w:rPr>
          <w:rFonts w:ascii="Arial" w:eastAsiaTheme="minorEastAsia" w:hAnsi="Arial" w:cs="Arial"/>
          <w:color w:val="000000"/>
        </w:rPr>
        <w:t>Arguments against cloning (who makes these)</w:t>
      </w:r>
    </w:p>
    <w:p w:rsidR="00897981" w:rsidRPr="00E0775F" w:rsidRDefault="00897981" w:rsidP="00897981">
      <w:pPr>
        <w:spacing w:after="0" w:line="240" w:lineRule="auto"/>
        <w:ind w:right="197"/>
        <w:rPr>
          <w:rFonts w:ascii="Arial" w:eastAsiaTheme="minorEastAsia" w:hAnsi="Arial" w:cs="Arial"/>
          <w:color w:val="000000"/>
        </w:rPr>
      </w:pPr>
      <w:r w:rsidRPr="00E0775F">
        <w:rPr>
          <w:rFonts w:ascii="Arial" w:eastAsiaTheme="minorEastAsia" w:hAnsi="Arial" w:cs="Arial"/>
          <w:color w:val="000000"/>
        </w:rPr>
        <w:t>In the right-hand margin, write your reactions to the text. At the bottom of the article, write a sentence or two summarizing the main idea of the article.</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spacing w:after="0" w:line="240" w:lineRule="auto"/>
        <w:ind w:right="-76"/>
        <w:rPr>
          <w:rFonts w:ascii="Arial" w:eastAsiaTheme="minorEastAsia" w:hAnsi="Arial" w:cs="Arial"/>
          <w:b/>
          <w:bCs/>
          <w:sz w:val="24"/>
          <w:szCs w:val="24"/>
        </w:rPr>
      </w:pPr>
      <w:r w:rsidRPr="00E0775F">
        <w:rPr>
          <w:rFonts w:ascii="Arial" w:eastAsiaTheme="minorEastAsia" w:hAnsi="Arial" w:cs="Arial"/>
          <w:b/>
          <w:bCs/>
          <w:sz w:val="24"/>
          <w:szCs w:val="24"/>
        </w:rPr>
        <w:t>Activity 12</w:t>
      </w:r>
      <w:r>
        <w:rPr>
          <w:rFonts w:ascii="Arial" w:eastAsiaTheme="minorEastAsia" w:hAnsi="Arial" w:cs="Arial"/>
          <w:b/>
          <w:bCs/>
          <w:sz w:val="24"/>
          <w:szCs w:val="24"/>
        </w:rPr>
        <w:t xml:space="preserve">: </w:t>
      </w:r>
      <w:r>
        <w:rPr>
          <w:rFonts w:ascii="Arial" w:eastAsia="Arial" w:hAnsi="Arial" w:cs="Arial"/>
          <w:b/>
          <w:bCs/>
          <w:color w:val="006857"/>
          <w:sz w:val="24"/>
          <w:szCs w:val="24"/>
        </w:rPr>
        <w:t xml:space="preserve">Analyzing Stylistic </w:t>
      </w:r>
      <w:r>
        <w:rPr>
          <w:rFonts w:ascii="Arial" w:eastAsia="Arial" w:hAnsi="Arial" w:cs="Arial"/>
          <w:b/>
          <w:bCs/>
          <w:color w:val="006857"/>
          <w:w w:val="98"/>
          <w:sz w:val="24"/>
          <w:szCs w:val="24"/>
        </w:rPr>
        <w:t>Choices—</w:t>
      </w:r>
      <w:r>
        <w:rPr>
          <w:rFonts w:ascii="Arial" w:eastAsia="Arial" w:hAnsi="Arial" w:cs="Arial"/>
          <w:b/>
          <w:bCs/>
          <w:color w:val="006857"/>
          <w:spacing w:val="-4"/>
          <w:w w:val="98"/>
          <w:sz w:val="24"/>
          <w:szCs w:val="24"/>
        </w:rPr>
        <w:t>W</w:t>
      </w:r>
      <w:r>
        <w:rPr>
          <w:rFonts w:ascii="Arial" w:eastAsia="Arial" w:hAnsi="Arial" w:cs="Arial"/>
          <w:b/>
          <w:bCs/>
          <w:color w:val="006857"/>
          <w:w w:val="98"/>
          <w:sz w:val="24"/>
          <w:szCs w:val="24"/>
        </w:rPr>
        <w:t>ord</w:t>
      </w:r>
      <w:r>
        <w:rPr>
          <w:rFonts w:ascii="Arial" w:eastAsia="Arial" w:hAnsi="Arial" w:cs="Arial"/>
          <w:b/>
          <w:bCs/>
          <w:color w:val="006857"/>
          <w:spacing w:val="9"/>
          <w:w w:val="98"/>
          <w:sz w:val="24"/>
          <w:szCs w:val="24"/>
        </w:rPr>
        <w:t xml:space="preserve"> </w:t>
      </w:r>
      <w:r>
        <w:rPr>
          <w:rFonts w:ascii="Arial" w:eastAsia="Arial" w:hAnsi="Arial" w:cs="Arial"/>
          <w:b/>
          <w:bCs/>
          <w:color w:val="006857"/>
          <w:sz w:val="24"/>
          <w:szCs w:val="24"/>
        </w:rPr>
        <w:t>Level</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spacing w:after="0" w:line="240" w:lineRule="auto"/>
        <w:ind w:right="97"/>
        <w:rPr>
          <w:rFonts w:ascii="Arial" w:eastAsiaTheme="minorEastAsia" w:hAnsi="Arial" w:cs="Arial"/>
          <w:color w:val="000000"/>
        </w:rPr>
      </w:pPr>
      <w:r w:rsidRPr="00E0775F">
        <w:rPr>
          <w:rFonts w:ascii="Arial" w:eastAsiaTheme="minorEastAsia" w:hAnsi="Arial" w:cs="Arial"/>
          <w:color w:val="000000"/>
        </w:rPr>
        <w:t>Continue with instruction in vocabulary using the self-assessment chart or using the word sort.</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pStyle w:val="ListParagraph"/>
        <w:numPr>
          <w:ilvl w:val="0"/>
          <w:numId w:val="5"/>
        </w:numPr>
        <w:spacing w:after="0" w:line="240" w:lineRule="auto"/>
        <w:ind w:left="360" w:right="97"/>
        <w:rPr>
          <w:rFonts w:ascii="Arial" w:eastAsiaTheme="minorEastAsia" w:hAnsi="Arial" w:cs="Arial"/>
          <w:color w:val="000000"/>
        </w:rPr>
      </w:pPr>
      <w:r w:rsidRPr="00E0775F">
        <w:rPr>
          <w:rFonts w:ascii="Arial" w:eastAsiaTheme="minorEastAsia" w:hAnsi="Arial" w:cs="Arial"/>
          <w:color w:val="000000"/>
        </w:rPr>
        <w:t>Using either the words from the self-assessment chart or the word sort after reading the article, locate and identify these word(s) from the article.</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pStyle w:val="ListParagraph"/>
        <w:numPr>
          <w:ilvl w:val="0"/>
          <w:numId w:val="5"/>
        </w:numPr>
        <w:spacing w:after="0" w:line="240" w:lineRule="auto"/>
        <w:ind w:left="360" w:right="97"/>
        <w:rPr>
          <w:rFonts w:ascii="Arial" w:eastAsiaTheme="minorEastAsia" w:hAnsi="Arial" w:cs="Arial"/>
          <w:color w:val="000000"/>
        </w:rPr>
      </w:pPr>
      <w:r w:rsidRPr="00E0775F">
        <w:rPr>
          <w:rFonts w:ascii="Arial" w:eastAsiaTheme="minorEastAsia" w:hAnsi="Arial" w:cs="Arial"/>
          <w:color w:val="000000"/>
        </w:rPr>
        <w:t>Read the sentence in which the word(s) appear(s).</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E0775F" w:rsidRDefault="00897981" w:rsidP="00897981">
      <w:pPr>
        <w:pStyle w:val="ListParagraph"/>
        <w:numPr>
          <w:ilvl w:val="0"/>
          <w:numId w:val="5"/>
        </w:numPr>
        <w:spacing w:after="0" w:line="240" w:lineRule="auto"/>
        <w:ind w:left="360" w:right="97"/>
        <w:rPr>
          <w:rFonts w:ascii="Arial" w:eastAsiaTheme="minorEastAsia" w:hAnsi="Arial" w:cs="Arial"/>
          <w:color w:val="000000"/>
        </w:rPr>
      </w:pPr>
      <w:r w:rsidRPr="00E0775F">
        <w:rPr>
          <w:rFonts w:ascii="Arial" w:eastAsiaTheme="minorEastAsia" w:hAnsi="Arial" w:cs="Arial"/>
          <w:color w:val="000000"/>
        </w:rPr>
        <w:t>Remember or guess the meaning according to the context when possible, or break down the word into parts using your knowledge of roots and affixes.</w:t>
      </w:r>
    </w:p>
    <w:p w:rsidR="00897981" w:rsidRPr="00E0775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C140F" w:rsidRDefault="00897981" w:rsidP="00897981">
      <w:pPr>
        <w:spacing w:after="0" w:line="240" w:lineRule="auto"/>
        <w:ind w:right="-76"/>
        <w:rPr>
          <w:rFonts w:ascii="Arial" w:eastAsiaTheme="minorEastAsia" w:hAnsi="Arial" w:cs="Arial"/>
          <w:b/>
          <w:bCs/>
          <w:sz w:val="24"/>
          <w:szCs w:val="24"/>
        </w:rPr>
      </w:pPr>
      <w:r w:rsidRPr="00CC140F">
        <w:rPr>
          <w:rFonts w:ascii="Arial" w:eastAsiaTheme="minorEastAsia" w:hAnsi="Arial" w:cs="Arial"/>
          <w:b/>
          <w:bCs/>
          <w:sz w:val="24"/>
          <w:szCs w:val="24"/>
        </w:rPr>
        <w:lastRenderedPageBreak/>
        <w:t>Activity 13</w:t>
      </w:r>
      <w:r>
        <w:rPr>
          <w:rFonts w:ascii="Arial" w:eastAsiaTheme="minorEastAsia" w:hAnsi="Arial" w:cs="Arial"/>
          <w:b/>
          <w:bCs/>
          <w:sz w:val="24"/>
          <w:szCs w:val="24"/>
        </w:rPr>
        <w:t xml:space="preserve">: </w:t>
      </w:r>
      <w:r>
        <w:rPr>
          <w:rFonts w:ascii="Arial" w:eastAsia="Arial" w:hAnsi="Arial" w:cs="Arial"/>
          <w:b/>
          <w:bCs/>
          <w:color w:val="006857"/>
          <w:sz w:val="24"/>
          <w:szCs w:val="24"/>
        </w:rPr>
        <w:t>Analyzing Stylistic Choices—Discourse</w:t>
      </w:r>
    </w:p>
    <w:p w:rsidR="00897981" w:rsidRPr="00CC140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75119C" w:rsidRDefault="00897981" w:rsidP="00897981">
      <w:pPr>
        <w:pStyle w:val="ListParagraph"/>
        <w:numPr>
          <w:ilvl w:val="0"/>
          <w:numId w:val="6"/>
        </w:numPr>
        <w:spacing w:after="0" w:line="240" w:lineRule="auto"/>
        <w:ind w:left="360" w:right="-20"/>
        <w:rPr>
          <w:rFonts w:ascii="Arial" w:eastAsiaTheme="minorEastAsia" w:hAnsi="Arial" w:cs="Arial"/>
          <w:color w:val="000000"/>
        </w:rPr>
      </w:pPr>
      <w:r w:rsidRPr="0075119C">
        <w:rPr>
          <w:rFonts w:ascii="Arial" w:eastAsiaTheme="minorEastAsia" w:hAnsi="Arial" w:cs="Arial"/>
          <w:color w:val="000000"/>
        </w:rPr>
        <w:t>How would you describe the style of this article? Is it formal? Informal? Academic? Scientific? Conversational? What did she hope to accomplish using this style of writing?</w:t>
      </w:r>
    </w:p>
    <w:p w:rsidR="00897981" w:rsidRPr="00CC140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75119C" w:rsidRDefault="00897981" w:rsidP="00897981">
      <w:pPr>
        <w:pStyle w:val="ListParagraph"/>
        <w:numPr>
          <w:ilvl w:val="0"/>
          <w:numId w:val="6"/>
        </w:numPr>
        <w:spacing w:after="0" w:line="240" w:lineRule="auto"/>
        <w:ind w:left="360" w:right="309"/>
        <w:rPr>
          <w:rFonts w:ascii="Arial" w:eastAsiaTheme="minorEastAsia" w:hAnsi="Arial" w:cs="Arial"/>
          <w:color w:val="000000"/>
        </w:rPr>
      </w:pPr>
      <w:r w:rsidRPr="0075119C">
        <w:rPr>
          <w:rFonts w:ascii="Arial" w:eastAsiaTheme="minorEastAsia" w:hAnsi="Arial" w:cs="Arial"/>
          <w:color w:val="000000"/>
        </w:rPr>
        <w:t>The author chooses to use some allusions to other works with the assumption that the readers know these references. Identify some of these references and determine their purpose in the text. Why did the author use these literary references? What does that do to the text? What must the reader know to be able to understand these references?</w:t>
      </w:r>
    </w:p>
    <w:p w:rsidR="00897981" w:rsidRPr="00CC140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75119C" w:rsidRDefault="00897981" w:rsidP="00897981">
      <w:pPr>
        <w:pStyle w:val="ListParagraph"/>
        <w:numPr>
          <w:ilvl w:val="0"/>
          <w:numId w:val="6"/>
        </w:numPr>
        <w:spacing w:after="0" w:line="240" w:lineRule="auto"/>
        <w:ind w:left="360" w:right="272"/>
        <w:rPr>
          <w:rFonts w:ascii="Arial" w:eastAsiaTheme="minorEastAsia" w:hAnsi="Arial" w:cs="Arial"/>
          <w:color w:val="000000"/>
        </w:rPr>
      </w:pPr>
      <w:r w:rsidRPr="0075119C">
        <w:rPr>
          <w:rFonts w:ascii="Arial" w:eastAsiaTheme="minorEastAsia" w:hAnsi="Arial" w:cs="Arial"/>
          <w:color w:val="000000"/>
        </w:rPr>
        <w:t>The author uses names to refer to pets. In the beginning, she refers to cloning “Fluffy or Frisky.” What is the purpose of using these names and what do these names do for the reader?</w:t>
      </w:r>
    </w:p>
    <w:p w:rsidR="00897981" w:rsidRPr="00CC140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75119C" w:rsidRDefault="00897981" w:rsidP="00897981">
      <w:pPr>
        <w:pStyle w:val="ListParagraph"/>
        <w:numPr>
          <w:ilvl w:val="0"/>
          <w:numId w:val="6"/>
        </w:numPr>
        <w:spacing w:after="0" w:line="240" w:lineRule="auto"/>
        <w:ind w:left="360" w:right="309"/>
        <w:rPr>
          <w:rFonts w:ascii="Arial" w:eastAsiaTheme="minorEastAsia" w:hAnsi="Arial" w:cs="Arial"/>
          <w:color w:val="000000"/>
        </w:rPr>
      </w:pPr>
      <w:r w:rsidRPr="0075119C">
        <w:rPr>
          <w:rFonts w:ascii="Arial" w:eastAsiaTheme="minorEastAsia" w:hAnsi="Arial" w:cs="Arial"/>
          <w:color w:val="000000"/>
        </w:rPr>
        <w:t>The author uses idioms, clichés, and metaphors for effect at the end of the text. She cites Hawthorne’s speech, “I’m like a pit bull,” “like working in a fishbowl,” and the author’s own, “The proof is in the puddy-cat.” What is her reason for using animal images?</w:t>
      </w:r>
    </w:p>
    <w:p w:rsidR="00897981" w:rsidRPr="00CC140F"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6F3F92" w:rsidRDefault="00897981" w:rsidP="00897981">
      <w:pPr>
        <w:autoSpaceDE w:val="0"/>
        <w:autoSpaceDN w:val="0"/>
        <w:adjustRightInd w:val="0"/>
        <w:spacing w:after="0" w:line="240" w:lineRule="auto"/>
        <w:ind w:right="-20"/>
        <w:rPr>
          <w:rFonts w:ascii="Arial" w:eastAsiaTheme="minorEastAsia" w:hAnsi="Arial" w:cs="Arial"/>
          <w:b/>
          <w:bCs/>
          <w:color w:val="006857"/>
          <w:sz w:val="28"/>
          <w:szCs w:val="28"/>
        </w:rPr>
      </w:pPr>
      <w:r w:rsidRPr="006F3F92">
        <w:rPr>
          <w:rFonts w:ascii="Arial" w:eastAsiaTheme="minorEastAsia" w:hAnsi="Arial" w:cs="Arial"/>
          <w:b/>
          <w:bCs/>
          <w:color w:val="006857"/>
          <w:sz w:val="28"/>
          <w:szCs w:val="28"/>
        </w:rPr>
        <w:t>Postreading</w:t>
      </w:r>
    </w:p>
    <w:p w:rsidR="00897981" w:rsidRPr="006F3F92"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spacing w:after="0" w:line="240" w:lineRule="auto"/>
        <w:ind w:right="-76"/>
        <w:rPr>
          <w:rFonts w:ascii="Arial" w:eastAsia="Arial" w:hAnsi="Arial" w:cs="Arial"/>
          <w:sz w:val="24"/>
          <w:szCs w:val="24"/>
        </w:rPr>
      </w:pPr>
      <w:r w:rsidRPr="006F3F92">
        <w:rPr>
          <w:rFonts w:ascii="Arial" w:eastAsiaTheme="minorEastAsia" w:hAnsi="Arial" w:cs="Arial"/>
          <w:b/>
          <w:bCs/>
          <w:sz w:val="24"/>
          <w:szCs w:val="24"/>
        </w:rPr>
        <w:t>Activity 14:</w:t>
      </w:r>
      <w:r>
        <w:rPr>
          <w:rFonts w:ascii="Arial" w:eastAsia="Arial" w:hAnsi="Arial" w:cs="Arial"/>
          <w:sz w:val="24"/>
          <w:szCs w:val="24"/>
        </w:rPr>
        <w:t xml:space="preserve"> </w:t>
      </w:r>
      <w:r>
        <w:rPr>
          <w:rFonts w:ascii="Arial" w:eastAsia="Arial" w:hAnsi="Arial" w:cs="Arial"/>
          <w:b/>
          <w:bCs/>
          <w:color w:val="006857"/>
          <w:sz w:val="24"/>
          <w:szCs w:val="24"/>
        </w:rPr>
        <w:t>Summarizing</w:t>
      </w:r>
      <w:r>
        <w:rPr>
          <w:rFonts w:ascii="Arial" w:eastAsia="Arial" w:hAnsi="Arial" w:cs="Arial"/>
          <w:b/>
          <w:bCs/>
          <w:color w:val="006857"/>
          <w:spacing w:val="15"/>
          <w:sz w:val="24"/>
          <w:szCs w:val="24"/>
        </w:rPr>
        <w:t xml:space="preserve"> </w:t>
      </w:r>
      <w:r>
        <w:rPr>
          <w:rFonts w:ascii="Arial" w:eastAsia="Arial" w:hAnsi="Arial" w:cs="Arial"/>
          <w:b/>
          <w:bCs/>
          <w:color w:val="006857"/>
          <w:sz w:val="24"/>
          <w:szCs w:val="24"/>
        </w:rPr>
        <w:t>and Responding—I-CHA</w:t>
      </w:r>
      <w:r>
        <w:rPr>
          <w:rFonts w:ascii="Arial" w:eastAsia="Arial" w:hAnsi="Arial" w:cs="Arial"/>
          <w:b/>
          <w:bCs/>
          <w:color w:val="006857"/>
          <w:spacing w:val="-4"/>
          <w:sz w:val="24"/>
          <w:szCs w:val="24"/>
        </w:rPr>
        <w:t>R</w:t>
      </w:r>
      <w:r>
        <w:rPr>
          <w:rFonts w:ascii="Arial" w:eastAsia="Arial" w:hAnsi="Arial" w:cs="Arial"/>
          <w:b/>
          <w:bCs/>
          <w:color w:val="006857"/>
          <w:sz w:val="24"/>
          <w:szCs w:val="24"/>
        </w:rPr>
        <w:t>T</w:t>
      </w:r>
    </w:p>
    <w:p w:rsidR="00897981" w:rsidRPr="006F3F92"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6F3F92" w:rsidRDefault="00897981" w:rsidP="00897981">
      <w:pPr>
        <w:pStyle w:val="ListParagraph"/>
        <w:numPr>
          <w:ilvl w:val="0"/>
          <w:numId w:val="7"/>
        </w:numPr>
        <w:autoSpaceDE w:val="0"/>
        <w:autoSpaceDN w:val="0"/>
        <w:adjustRightInd w:val="0"/>
        <w:spacing w:after="0" w:line="240" w:lineRule="auto"/>
        <w:ind w:left="360" w:right="-20"/>
        <w:rPr>
          <w:rFonts w:ascii="Arial" w:eastAsiaTheme="minorEastAsia" w:hAnsi="Arial" w:cs="Arial"/>
          <w:color w:val="000000"/>
        </w:rPr>
      </w:pPr>
      <w:r w:rsidRPr="006F3F92">
        <w:rPr>
          <w:rFonts w:ascii="Arial" w:eastAsiaTheme="minorEastAsia" w:hAnsi="Arial" w:cs="Arial"/>
          <w:color w:val="000000"/>
        </w:rPr>
        <w:t>On your I-CHART, read the following questions listed across the top: “What are the uses of cloning?” “Is reproductive cloning right?” “Is therapeutic cloning right?” “What organisms are acceptable for us to clone? Why?” Consider your answers to these questions.</w:t>
      </w:r>
    </w:p>
    <w:p w:rsidR="00897981" w:rsidRPr="0075119C"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6F3F92" w:rsidRDefault="00897981" w:rsidP="00897981">
      <w:pPr>
        <w:pStyle w:val="ListParagraph"/>
        <w:numPr>
          <w:ilvl w:val="0"/>
          <w:numId w:val="7"/>
        </w:numPr>
        <w:autoSpaceDE w:val="0"/>
        <w:autoSpaceDN w:val="0"/>
        <w:adjustRightInd w:val="0"/>
        <w:spacing w:after="0" w:line="240" w:lineRule="auto"/>
        <w:ind w:left="360" w:right="-20"/>
        <w:rPr>
          <w:rFonts w:ascii="Arial" w:eastAsiaTheme="minorEastAsia" w:hAnsi="Arial" w:cs="Arial"/>
          <w:color w:val="000000"/>
        </w:rPr>
      </w:pPr>
      <w:r w:rsidRPr="006F3F92">
        <w:rPr>
          <w:rFonts w:ascii="Arial" w:eastAsiaTheme="minorEastAsia" w:hAnsi="Arial" w:cs="Arial"/>
          <w:color w:val="000000"/>
        </w:rPr>
        <w:t>Return to the article to find answers to the questions posed on the I-CHART. Record answers on the I-CHART.</w:t>
      </w:r>
    </w:p>
    <w:p w:rsidR="00897981" w:rsidRPr="0075119C"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6F3F92" w:rsidRDefault="00897981" w:rsidP="00897981">
      <w:pPr>
        <w:pStyle w:val="ListParagraph"/>
        <w:numPr>
          <w:ilvl w:val="0"/>
          <w:numId w:val="7"/>
        </w:numPr>
        <w:autoSpaceDE w:val="0"/>
        <w:autoSpaceDN w:val="0"/>
        <w:adjustRightInd w:val="0"/>
        <w:spacing w:after="0" w:line="240" w:lineRule="auto"/>
        <w:ind w:left="360" w:right="-20"/>
        <w:rPr>
          <w:rFonts w:ascii="Arial" w:eastAsiaTheme="minorEastAsia" w:hAnsi="Arial" w:cs="Arial"/>
          <w:color w:val="000000"/>
        </w:rPr>
      </w:pPr>
      <w:r w:rsidRPr="006F3F92">
        <w:rPr>
          <w:rFonts w:ascii="Arial" w:eastAsiaTheme="minorEastAsia" w:hAnsi="Arial" w:cs="Arial"/>
          <w:color w:val="000000"/>
        </w:rPr>
        <w:t>Discuss the answers to the given questions, justifying your responses. Using the discussion points, write class answers on the class I-CHART when there is agreement. You may change your own I-CHART answers based on the class discussion.</w:t>
      </w:r>
    </w:p>
    <w:p w:rsidR="00897981" w:rsidRDefault="00897981" w:rsidP="00897981">
      <w:pPr>
        <w:tabs>
          <w:tab w:val="left" w:pos="2140"/>
        </w:tabs>
        <w:spacing w:after="0" w:line="240" w:lineRule="auto"/>
        <w:ind w:right="-20"/>
        <w:rPr>
          <w:rFonts w:ascii="Arial" w:eastAsia="Arial" w:hAnsi="Arial" w:cs="Arial"/>
          <w:b/>
          <w:bCs/>
          <w:color w:val="006857"/>
          <w:position w:val="1"/>
          <w:sz w:val="24"/>
          <w:szCs w:val="24"/>
        </w:rPr>
      </w:pPr>
      <w:r w:rsidRPr="005678B9">
        <w:rPr>
          <w:rFonts w:ascii="Arial" w:eastAsiaTheme="minorEastAsia" w:hAnsi="Arial" w:cs="Arial"/>
          <w:b/>
          <w:bCs/>
          <w:sz w:val="24"/>
          <w:szCs w:val="24"/>
        </w:rPr>
        <w:t>Activity 15</w:t>
      </w:r>
      <w:r>
        <w:rPr>
          <w:rFonts w:ascii="Arial" w:eastAsiaTheme="minorEastAsia" w:hAnsi="Arial" w:cs="Arial"/>
          <w:b/>
          <w:bCs/>
          <w:sz w:val="24"/>
          <w:szCs w:val="24"/>
        </w:rPr>
        <w:t>:</w:t>
      </w:r>
      <w:r>
        <w:rPr>
          <w:rFonts w:ascii="Arial" w:eastAsia="Arial" w:hAnsi="Arial" w:cs="Arial"/>
          <w:color w:val="231F20"/>
          <w:sz w:val="24"/>
          <w:szCs w:val="24"/>
        </w:rPr>
        <w:t xml:space="preserve"> </w:t>
      </w:r>
      <w:r>
        <w:rPr>
          <w:rFonts w:ascii="Arial" w:eastAsia="Arial" w:hAnsi="Arial" w:cs="Arial"/>
          <w:b/>
          <w:bCs/>
          <w:color w:val="006857"/>
          <w:position w:val="1"/>
          <w:sz w:val="24"/>
          <w:szCs w:val="24"/>
        </w:rPr>
        <w:t>Summarizing</w:t>
      </w:r>
      <w:r>
        <w:rPr>
          <w:rFonts w:ascii="Arial" w:eastAsia="Arial" w:hAnsi="Arial" w:cs="Arial"/>
          <w:b/>
          <w:bCs/>
          <w:color w:val="006857"/>
          <w:spacing w:val="15"/>
          <w:position w:val="1"/>
          <w:sz w:val="24"/>
          <w:szCs w:val="24"/>
        </w:rPr>
        <w:t xml:space="preserve"> </w:t>
      </w:r>
      <w:r>
        <w:rPr>
          <w:rFonts w:ascii="Arial" w:eastAsia="Arial" w:hAnsi="Arial" w:cs="Arial"/>
          <w:b/>
          <w:bCs/>
          <w:color w:val="006857"/>
          <w:position w:val="1"/>
          <w:sz w:val="24"/>
          <w:szCs w:val="24"/>
        </w:rPr>
        <w:t>and Responding</w:t>
      </w:r>
    </w:p>
    <w:p w:rsidR="00897981" w:rsidRDefault="00897981" w:rsidP="00897981">
      <w:pPr>
        <w:tabs>
          <w:tab w:val="left" w:pos="2140"/>
        </w:tabs>
        <w:spacing w:after="0" w:line="240" w:lineRule="auto"/>
        <w:ind w:right="-20"/>
        <w:rPr>
          <w:rFonts w:ascii="Arial" w:eastAsia="Arial" w:hAnsi="Arial" w:cs="Arial"/>
          <w:sz w:val="24"/>
          <w:szCs w:val="24"/>
        </w:rPr>
      </w:pPr>
    </w:p>
    <w:tbl>
      <w:tblPr>
        <w:tblW w:w="5000" w:type="pct"/>
        <w:tblCellMar>
          <w:left w:w="0" w:type="dxa"/>
          <w:right w:w="0" w:type="dxa"/>
        </w:tblCellMar>
        <w:tblLook w:val="01E0" w:firstRow="1" w:lastRow="1" w:firstColumn="1" w:lastColumn="1" w:noHBand="0" w:noVBand="0"/>
      </w:tblPr>
      <w:tblGrid>
        <w:gridCol w:w="1839"/>
        <w:gridCol w:w="1507"/>
        <w:gridCol w:w="1507"/>
        <w:gridCol w:w="1507"/>
        <w:gridCol w:w="1507"/>
        <w:gridCol w:w="1503"/>
      </w:tblGrid>
      <w:tr w:rsidR="00897981" w:rsidRPr="006418C9" w:rsidTr="006670B6">
        <w:trPr>
          <w:trHeight w:hRule="exact" w:val="1702"/>
        </w:trPr>
        <w:tc>
          <w:tcPr>
            <w:tcW w:w="982"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40" w:lineRule="auto"/>
              <w:ind w:left="5" w:right="-20"/>
              <w:jc w:val="center"/>
              <w:rPr>
                <w:rFonts w:ascii="Arial" w:eastAsia="Arial" w:hAnsi="Arial" w:cs="Arial"/>
                <w:b/>
                <w:bCs/>
                <w:color w:val="231F20"/>
                <w:w w:val="104"/>
                <w:sz w:val="20"/>
                <w:szCs w:val="20"/>
              </w:rPr>
            </w:pPr>
            <w:r w:rsidRPr="006418C9">
              <w:rPr>
                <w:rFonts w:ascii="Arial" w:eastAsia="Arial" w:hAnsi="Arial" w:cs="Arial"/>
                <w:b/>
                <w:bCs/>
                <w:color w:val="231F20"/>
                <w:w w:val="104"/>
                <w:sz w:val="20"/>
                <w:szCs w:val="20"/>
              </w:rPr>
              <w:t>Article Title</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18" w:right="98"/>
              <w:jc w:val="center"/>
              <w:rPr>
                <w:rFonts w:ascii="Arial" w:eastAsia="Arial" w:hAnsi="Arial" w:cs="Arial"/>
                <w:b/>
                <w:bCs/>
                <w:color w:val="231F20"/>
                <w:w w:val="104"/>
                <w:sz w:val="20"/>
                <w:szCs w:val="20"/>
              </w:rPr>
            </w:pPr>
            <w:r>
              <w:rPr>
                <w:rFonts w:ascii="Arial" w:eastAsia="Arial" w:hAnsi="Arial" w:cs="Arial"/>
                <w:b/>
                <w:bCs/>
                <w:color w:val="231F20"/>
                <w:w w:val="104"/>
                <w:sz w:val="20"/>
                <w:szCs w:val="20"/>
              </w:rPr>
              <w:t xml:space="preserve">What </w:t>
            </w:r>
            <w:r w:rsidRPr="006418C9">
              <w:rPr>
                <w:rFonts w:ascii="Arial" w:eastAsia="Arial" w:hAnsi="Arial" w:cs="Arial"/>
                <w:b/>
                <w:bCs/>
                <w:color w:val="231F20"/>
                <w:w w:val="104"/>
                <w:sz w:val="20"/>
                <w:szCs w:val="20"/>
              </w:rPr>
              <w:t>are the uses of cloning?</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23" w:right="103"/>
              <w:jc w:val="center"/>
              <w:rPr>
                <w:rFonts w:ascii="Arial" w:eastAsia="Arial" w:hAnsi="Arial" w:cs="Arial"/>
                <w:b/>
                <w:bCs/>
                <w:color w:val="231F20"/>
                <w:w w:val="104"/>
                <w:sz w:val="20"/>
                <w:szCs w:val="20"/>
              </w:rPr>
            </w:pPr>
            <w:r w:rsidRPr="006418C9">
              <w:rPr>
                <w:rFonts w:ascii="Arial" w:eastAsia="Arial" w:hAnsi="Arial" w:cs="Arial"/>
                <w:b/>
                <w:bCs/>
                <w:color w:val="231F20"/>
                <w:w w:val="104"/>
                <w:sz w:val="20"/>
                <w:szCs w:val="20"/>
              </w:rPr>
              <w:t>Is repro- ductive cloning right?</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29" w:right="109"/>
              <w:jc w:val="center"/>
              <w:rPr>
                <w:rFonts w:ascii="Arial" w:eastAsia="Arial" w:hAnsi="Arial" w:cs="Arial"/>
                <w:b/>
                <w:bCs/>
                <w:color w:val="231F20"/>
                <w:w w:val="104"/>
                <w:sz w:val="20"/>
                <w:szCs w:val="20"/>
              </w:rPr>
            </w:pPr>
            <w:r w:rsidRPr="006418C9">
              <w:rPr>
                <w:rFonts w:ascii="Arial" w:eastAsia="Arial" w:hAnsi="Arial" w:cs="Arial"/>
                <w:b/>
                <w:bCs/>
                <w:color w:val="231F20"/>
                <w:w w:val="104"/>
                <w:sz w:val="20"/>
                <w:szCs w:val="20"/>
              </w:rPr>
              <w:t>Is thera- peutic cloning right?</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18" w:right="98"/>
              <w:jc w:val="center"/>
              <w:rPr>
                <w:rFonts w:ascii="Arial" w:eastAsia="Arial" w:hAnsi="Arial" w:cs="Arial"/>
                <w:b/>
                <w:bCs/>
                <w:color w:val="231F20"/>
                <w:w w:val="104"/>
                <w:sz w:val="20"/>
                <w:szCs w:val="20"/>
              </w:rPr>
            </w:pPr>
            <w:r w:rsidRPr="006418C9">
              <w:rPr>
                <w:rFonts w:ascii="Arial" w:eastAsia="Arial" w:hAnsi="Arial" w:cs="Arial"/>
                <w:b/>
                <w:bCs/>
                <w:color w:val="231F20"/>
                <w:w w:val="104"/>
                <w:sz w:val="20"/>
                <w:szCs w:val="20"/>
              </w:rPr>
              <w:t>Which organisms are accept- able for us to clone? Why?</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18" w:right="50" w:firstLine="167"/>
              <w:jc w:val="center"/>
              <w:rPr>
                <w:rFonts w:ascii="Arial" w:eastAsia="Arial" w:hAnsi="Arial" w:cs="Arial"/>
                <w:b/>
                <w:bCs/>
                <w:color w:val="231F20"/>
                <w:w w:val="104"/>
                <w:sz w:val="20"/>
                <w:szCs w:val="20"/>
              </w:rPr>
            </w:pPr>
            <w:r w:rsidRPr="006418C9">
              <w:rPr>
                <w:rFonts w:ascii="Arial" w:eastAsia="Arial" w:hAnsi="Arial" w:cs="Arial"/>
                <w:b/>
                <w:bCs/>
                <w:color w:val="231F20"/>
                <w:w w:val="104"/>
                <w:sz w:val="20"/>
                <w:szCs w:val="20"/>
              </w:rPr>
              <w:t>Class question</w:t>
            </w:r>
          </w:p>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00" w:lineRule="exact"/>
              <w:rPr>
                <w:sz w:val="20"/>
                <w:szCs w:val="20"/>
              </w:rPr>
            </w:pPr>
          </w:p>
          <w:p w:rsidR="00897981" w:rsidRDefault="00897981" w:rsidP="006670B6">
            <w:pPr>
              <w:spacing w:after="0" w:line="200" w:lineRule="exact"/>
              <w:rPr>
                <w:sz w:val="20"/>
                <w:szCs w:val="20"/>
              </w:rPr>
            </w:pPr>
          </w:p>
          <w:p w:rsidR="00897981" w:rsidRDefault="00897981" w:rsidP="006670B6">
            <w:pPr>
              <w:spacing w:before="14" w:after="0" w:line="220" w:lineRule="exact"/>
            </w:pPr>
          </w:p>
          <w:p w:rsidR="00897981" w:rsidRDefault="00897981" w:rsidP="006670B6">
            <w:pPr>
              <w:spacing w:after="0" w:line="250" w:lineRule="auto"/>
              <w:ind w:left="85" w:right="39"/>
              <w:rPr>
                <w:rFonts w:ascii="Arial" w:eastAsia="Arial" w:hAnsi="Arial" w:cs="Arial"/>
                <w:sz w:val="20"/>
                <w:szCs w:val="20"/>
              </w:rPr>
            </w:pPr>
            <w:r>
              <w:rPr>
                <w:rFonts w:ascii="Arial" w:eastAsia="Arial" w:hAnsi="Arial" w:cs="Arial"/>
                <w:color w:val="231F20"/>
                <w:sz w:val="20"/>
                <w:szCs w:val="20"/>
              </w:rPr>
              <w:t>“Here</w:t>
            </w:r>
            <w:r>
              <w:rPr>
                <w:rFonts w:ascii="Arial" w:eastAsia="Arial" w:hAnsi="Arial" w:cs="Arial"/>
                <w:color w:val="231F20"/>
                <w:spacing w:val="55"/>
                <w:sz w:val="20"/>
                <w:szCs w:val="20"/>
              </w:rPr>
              <w:t xml:space="preserve"> </w:t>
            </w:r>
            <w:r>
              <w:rPr>
                <w:rFonts w:ascii="Arial" w:eastAsia="Arial" w:hAnsi="Arial" w:cs="Arial"/>
                <w:color w:val="231F20"/>
                <w:w w:val="109"/>
                <w:sz w:val="20"/>
                <w:szCs w:val="20"/>
              </w:rPr>
              <w:t xml:space="preserve">Kitty-Kitty- </w:t>
            </w:r>
            <w:r>
              <w:rPr>
                <w:rFonts w:ascii="Arial" w:eastAsia="Arial" w:hAnsi="Arial" w:cs="Arial"/>
                <w:color w:val="231F20"/>
                <w:w w:val="114"/>
                <w:sz w:val="20"/>
                <w:szCs w:val="20"/>
              </w:rPr>
              <w:t>Kitty-Kitty”</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before="4" w:after="0" w:line="190" w:lineRule="exact"/>
              <w:rPr>
                <w:sz w:val="19"/>
                <w:szCs w:val="19"/>
              </w:rPr>
            </w:pPr>
          </w:p>
          <w:p w:rsidR="00897981" w:rsidRDefault="00897981" w:rsidP="006670B6">
            <w:pPr>
              <w:spacing w:after="0" w:line="200" w:lineRule="exact"/>
              <w:rPr>
                <w:sz w:val="20"/>
                <w:szCs w:val="20"/>
              </w:rPr>
            </w:pPr>
          </w:p>
          <w:p w:rsidR="00897981" w:rsidRDefault="00897981" w:rsidP="006670B6">
            <w:pPr>
              <w:spacing w:after="0" w:line="240" w:lineRule="auto"/>
              <w:ind w:left="85" w:right="-20"/>
              <w:rPr>
                <w:rFonts w:ascii="Arial" w:eastAsia="Arial" w:hAnsi="Arial" w:cs="Arial"/>
                <w:sz w:val="20"/>
                <w:szCs w:val="20"/>
              </w:rPr>
            </w:pPr>
            <w:r>
              <w:rPr>
                <w:rFonts w:ascii="Arial" w:eastAsia="Arial" w:hAnsi="Arial" w:cs="Arial"/>
                <w:color w:val="231F20"/>
                <w:w w:val="112"/>
                <w:sz w:val="20"/>
                <w:szCs w:val="20"/>
              </w:rPr>
              <w:t>“Arguments</w:t>
            </w:r>
          </w:p>
          <w:p w:rsidR="00897981" w:rsidRDefault="00897981" w:rsidP="006670B6">
            <w:pPr>
              <w:spacing w:before="10" w:after="0" w:line="250" w:lineRule="auto"/>
              <w:ind w:left="85" w:right="106"/>
              <w:rPr>
                <w:rFonts w:ascii="Arial" w:eastAsia="Arial" w:hAnsi="Arial" w:cs="Arial"/>
                <w:sz w:val="20"/>
                <w:szCs w:val="20"/>
              </w:rPr>
            </w:pP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z w:val="20"/>
                <w:szCs w:val="20"/>
              </w:rPr>
              <w:t>and</w:t>
            </w:r>
            <w:r>
              <w:rPr>
                <w:rFonts w:ascii="Arial" w:eastAsia="Arial" w:hAnsi="Arial" w:cs="Arial"/>
                <w:color w:val="231F20"/>
                <w:spacing w:val="20"/>
                <w:sz w:val="20"/>
                <w:szCs w:val="20"/>
              </w:rPr>
              <w:t xml:space="preserve"> </w:t>
            </w:r>
            <w:r>
              <w:rPr>
                <w:rFonts w:ascii="Arial" w:eastAsia="Arial" w:hAnsi="Arial" w:cs="Arial"/>
                <w:color w:val="231F20"/>
                <w:w w:val="108"/>
                <w:sz w:val="20"/>
                <w:szCs w:val="20"/>
              </w:rPr>
              <w:t xml:space="preserve">Against </w:t>
            </w:r>
            <w:r>
              <w:rPr>
                <w:rFonts w:ascii="Arial" w:eastAsia="Arial" w:hAnsi="Arial" w:cs="Arial"/>
                <w:color w:val="231F20"/>
                <w:sz w:val="20"/>
                <w:szCs w:val="20"/>
              </w:rPr>
              <w:t>Creating</w:t>
            </w:r>
            <w:r>
              <w:rPr>
                <w:rFonts w:ascii="Arial" w:eastAsia="Arial" w:hAnsi="Arial" w:cs="Arial"/>
                <w:color w:val="231F20"/>
                <w:spacing w:val="38"/>
                <w:sz w:val="20"/>
                <w:szCs w:val="20"/>
              </w:rPr>
              <w:t xml:space="preserve"> </w:t>
            </w:r>
            <w:r>
              <w:rPr>
                <w:rFonts w:ascii="Arial" w:eastAsia="Arial" w:hAnsi="Arial" w:cs="Arial"/>
                <w:color w:val="231F20"/>
                <w:w w:val="106"/>
                <w:sz w:val="20"/>
                <w:szCs w:val="20"/>
              </w:rPr>
              <w:t xml:space="preserve">Human </w:t>
            </w:r>
            <w:r>
              <w:rPr>
                <w:rFonts w:ascii="Arial" w:eastAsia="Arial" w:hAnsi="Arial" w:cs="Arial"/>
                <w:color w:val="231F20"/>
                <w:w w:val="109"/>
                <w:sz w:val="20"/>
                <w:szCs w:val="20"/>
              </w:rPr>
              <w:t>Clones”</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before="4" w:after="0" w:line="190" w:lineRule="exact"/>
              <w:rPr>
                <w:sz w:val="19"/>
                <w:szCs w:val="19"/>
              </w:rPr>
            </w:pPr>
          </w:p>
          <w:p w:rsidR="00897981" w:rsidRDefault="00897981" w:rsidP="006670B6">
            <w:pPr>
              <w:spacing w:after="0" w:line="200" w:lineRule="exact"/>
              <w:rPr>
                <w:sz w:val="20"/>
                <w:szCs w:val="20"/>
              </w:rPr>
            </w:pPr>
          </w:p>
          <w:p w:rsidR="00897981" w:rsidRDefault="00897981" w:rsidP="006670B6">
            <w:pPr>
              <w:spacing w:after="0" w:line="250" w:lineRule="auto"/>
              <w:ind w:left="85" w:right="57"/>
              <w:rPr>
                <w:rFonts w:ascii="Arial" w:eastAsia="Arial" w:hAnsi="Arial" w:cs="Arial"/>
                <w:sz w:val="20"/>
                <w:szCs w:val="20"/>
              </w:rPr>
            </w:pPr>
            <w:r>
              <w:rPr>
                <w:rFonts w:ascii="Arial" w:eastAsia="Arial" w:hAnsi="Arial" w:cs="Arial"/>
                <w:color w:val="231F20"/>
                <w:sz w:val="20"/>
                <w:szCs w:val="20"/>
              </w:rPr>
              <w:t>“Press</w:t>
            </w:r>
            <w:r>
              <w:rPr>
                <w:rFonts w:ascii="Arial" w:eastAsia="Arial" w:hAnsi="Arial" w:cs="Arial"/>
                <w:color w:val="231F20"/>
                <w:spacing w:val="40"/>
                <w:sz w:val="20"/>
                <w:szCs w:val="20"/>
              </w:rPr>
              <w:t xml:space="preserve"> </w:t>
            </w:r>
            <w:r>
              <w:rPr>
                <w:rFonts w:ascii="Arial" w:eastAsia="Arial" w:hAnsi="Arial" w:cs="Arial"/>
                <w:color w:val="231F20"/>
                <w:sz w:val="20"/>
                <w:szCs w:val="20"/>
              </w:rPr>
              <w:t>Release from</w:t>
            </w:r>
            <w:r>
              <w:rPr>
                <w:rFonts w:ascii="Arial" w:eastAsia="Arial" w:hAnsi="Arial" w:cs="Arial"/>
                <w:color w:val="231F20"/>
                <w:spacing w:val="52"/>
                <w:sz w:val="20"/>
                <w:szCs w:val="20"/>
              </w:rPr>
              <w:t xml:space="preserve"> </w:t>
            </w:r>
            <w:r>
              <w:rPr>
                <w:rFonts w:ascii="Arial" w:eastAsia="Arial" w:hAnsi="Arial" w:cs="Arial"/>
                <w:color w:val="231F20"/>
                <w:w w:val="105"/>
                <w:sz w:val="20"/>
                <w:szCs w:val="20"/>
              </w:rPr>
              <w:t xml:space="preserve">President </w:t>
            </w:r>
            <w:r>
              <w:rPr>
                <w:rFonts w:ascii="Arial" w:eastAsia="Arial" w:hAnsi="Arial" w:cs="Arial"/>
                <w:color w:val="231F20"/>
                <w:sz w:val="20"/>
                <w:szCs w:val="20"/>
              </w:rPr>
              <w:t>George</w:t>
            </w:r>
            <w:r>
              <w:rPr>
                <w:rFonts w:ascii="Arial" w:eastAsia="Arial" w:hAnsi="Arial" w:cs="Arial"/>
                <w:color w:val="231F20"/>
                <w:spacing w:val="27"/>
                <w:sz w:val="20"/>
                <w:szCs w:val="20"/>
              </w:rPr>
              <w:t xml:space="preserve"> </w:t>
            </w:r>
            <w:r>
              <w:rPr>
                <w:rFonts w:ascii="Arial" w:eastAsia="Arial" w:hAnsi="Arial" w:cs="Arial"/>
                <w:color w:val="231F20"/>
                <w:spacing w:val="-7"/>
                <w:sz w:val="20"/>
                <w:szCs w:val="20"/>
              </w:rPr>
              <w:t>W</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w w:val="104"/>
                <w:sz w:val="20"/>
                <w:szCs w:val="20"/>
              </w:rPr>
              <w:t>Bush,</w:t>
            </w:r>
          </w:p>
          <w:p w:rsidR="00897981" w:rsidRDefault="00897981" w:rsidP="006670B6">
            <w:pPr>
              <w:spacing w:after="0" w:line="240" w:lineRule="auto"/>
              <w:ind w:left="85" w:right="-20"/>
              <w:rPr>
                <w:rFonts w:ascii="Arial" w:eastAsia="Arial" w:hAnsi="Arial" w:cs="Arial"/>
                <w:sz w:val="20"/>
                <w:szCs w:val="20"/>
              </w:rPr>
            </w:pPr>
            <w:r>
              <w:rPr>
                <w:rFonts w:ascii="Arial" w:eastAsia="Arial" w:hAnsi="Arial" w:cs="Arial"/>
                <w:color w:val="231F20"/>
                <w:w w:val="106"/>
                <w:sz w:val="20"/>
                <w:szCs w:val="20"/>
              </w:rPr>
              <w:t>4/10/02”</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before="4" w:after="0" w:line="150" w:lineRule="exact"/>
              <w:rPr>
                <w:sz w:val="15"/>
                <w:szCs w:val="15"/>
              </w:rPr>
            </w:pPr>
          </w:p>
          <w:p w:rsidR="00897981" w:rsidRDefault="00897981" w:rsidP="006670B6">
            <w:pPr>
              <w:spacing w:after="0" w:line="200" w:lineRule="exact"/>
              <w:rPr>
                <w:sz w:val="20"/>
                <w:szCs w:val="20"/>
              </w:rPr>
            </w:pPr>
          </w:p>
          <w:p w:rsidR="00897981" w:rsidRDefault="00897981" w:rsidP="006670B6">
            <w:pPr>
              <w:spacing w:after="0" w:line="200" w:lineRule="exact"/>
              <w:rPr>
                <w:sz w:val="20"/>
                <w:szCs w:val="20"/>
              </w:rPr>
            </w:pPr>
          </w:p>
          <w:p w:rsidR="00897981" w:rsidRDefault="00897981" w:rsidP="006670B6">
            <w:pPr>
              <w:spacing w:after="0" w:line="200" w:lineRule="exact"/>
              <w:rPr>
                <w:sz w:val="20"/>
                <w:szCs w:val="20"/>
              </w:rPr>
            </w:pPr>
          </w:p>
          <w:p w:rsidR="00897981" w:rsidRDefault="00897981" w:rsidP="006670B6">
            <w:pPr>
              <w:spacing w:after="0" w:line="240" w:lineRule="auto"/>
              <w:ind w:left="85" w:right="-20"/>
              <w:rPr>
                <w:rFonts w:ascii="Arial" w:eastAsia="Arial" w:hAnsi="Arial" w:cs="Arial"/>
                <w:sz w:val="20"/>
                <w:szCs w:val="20"/>
              </w:rPr>
            </w:pPr>
            <w:r>
              <w:rPr>
                <w:rFonts w:ascii="Arial" w:eastAsia="Arial" w:hAnsi="Arial" w:cs="Arial"/>
                <w:color w:val="231F20"/>
                <w:w w:val="111"/>
                <w:sz w:val="20"/>
                <w:szCs w:val="20"/>
              </w:rPr>
              <w:t>“Why</w:t>
            </w:r>
            <w:r>
              <w:rPr>
                <w:rFonts w:ascii="Arial" w:eastAsia="Arial" w:hAnsi="Arial" w:cs="Arial"/>
                <w:color w:val="231F20"/>
                <w:spacing w:val="17"/>
                <w:w w:val="111"/>
                <w:sz w:val="20"/>
                <w:szCs w:val="20"/>
              </w:rPr>
              <w:t xml:space="preserve"> </w:t>
            </w:r>
            <w:r>
              <w:rPr>
                <w:rFonts w:ascii="Arial" w:eastAsia="Arial" w:hAnsi="Arial" w:cs="Arial"/>
                <w:color w:val="231F20"/>
                <w:w w:val="111"/>
                <w:sz w:val="20"/>
                <w:szCs w:val="20"/>
              </w:rPr>
              <w:t>Clone?”</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00" w:lineRule="exact"/>
              <w:rPr>
                <w:sz w:val="20"/>
                <w:szCs w:val="20"/>
              </w:rPr>
            </w:pPr>
          </w:p>
          <w:p w:rsidR="00897981" w:rsidRDefault="00897981" w:rsidP="006670B6">
            <w:pPr>
              <w:spacing w:after="0" w:line="200" w:lineRule="exact"/>
              <w:rPr>
                <w:sz w:val="20"/>
                <w:szCs w:val="20"/>
              </w:rPr>
            </w:pPr>
          </w:p>
          <w:p w:rsidR="00897981" w:rsidRDefault="00897981" w:rsidP="006670B6">
            <w:pPr>
              <w:spacing w:before="14" w:after="0" w:line="220" w:lineRule="exact"/>
            </w:pPr>
          </w:p>
          <w:p w:rsidR="00897981" w:rsidRDefault="00897981" w:rsidP="006670B6">
            <w:pPr>
              <w:spacing w:after="0" w:line="240" w:lineRule="auto"/>
              <w:ind w:left="85" w:right="-20"/>
              <w:rPr>
                <w:rFonts w:ascii="Arial" w:eastAsia="Arial" w:hAnsi="Arial" w:cs="Arial"/>
                <w:sz w:val="20"/>
                <w:szCs w:val="20"/>
              </w:rPr>
            </w:pPr>
            <w:r>
              <w:rPr>
                <w:rFonts w:ascii="Arial" w:eastAsia="Arial" w:hAnsi="Arial" w:cs="Arial"/>
                <w:color w:val="231F20"/>
                <w:w w:val="110"/>
                <w:sz w:val="20"/>
                <w:szCs w:val="20"/>
              </w:rPr>
              <w:t>“Cloning</w:t>
            </w:r>
            <w:r>
              <w:rPr>
                <w:rFonts w:ascii="Arial" w:eastAsia="Arial" w:hAnsi="Arial" w:cs="Arial"/>
                <w:color w:val="231F20"/>
                <w:spacing w:val="17"/>
                <w:w w:val="110"/>
                <w:sz w:val="20"/>
                <w:szCs w:val="20"/>
              </w:rPr>
              <w:t xml:space="preserve"> </w:t>
            </w:r>
            <w:r>
              <w:rPr>
                <w:rFonts w:ascii="Arial" w:eastAsia="Arial" w:hAnsi="Arial" w:cs="Arial"/>
                <w:color w:val="231F20"/>
                <w:w w:val="110"/>
                <w:sz w:val="20"/>
                <w:szCs w:val="20"/>
              </w:rPr>
              <w:t>is</w:t>
            </w:r>
          </w:p>
          <w:p w:rsidR="00897981" w:rsidRDefault="00897981" w:rsidP="006670B6">
            <w:pPr>
              <w:spacing w:before="10" w:after="0" w:line="240" w:lineRule="auto"/>
              <w:ind w:left="85" w:right="-20"/>
              <w:rPr>
                <w:rFonts w:ascii="Arial" w:eastAsia="Arial" w:hAnsi="Arial" w:cs="Arial"/>
                <w:sz w:val="20"/>
                <w:szCs w:val="20"/>
              </w:rPr>
            </w:pPr>
            <w:r>
              <w:rPr>
                <w:rFonts w:ascii="Arial" w:eastAsia="Arial" w:hAnsi="Arial" w:cs="Arial"/>
                <w:color w:val="231F20"/>
                <w:w w:val="117"/>
                <w:sz w:val="20"/>
                <w:szCs w:val="20"/>
              </w:rPr>
              <w:t>Moral”</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before="4" w:after="0" w:line="110" w:lineRule="exact"/>
              <w:rPr>
                <w:sz w:val="11"/>
                <w:szCs w:val="11"/>
              </w:rPr>
            </w:pPr>
          </w:p>
          <w:p w:rsidR="00897981" w:rsidRDefault="00897981" w:rsidP="006670B6">
            <w:pPr>
              <w:spacing w:after="0" w:line="200" w:lineRule="exact"/>
              <w:rPr>
                <w:sz w:val="20"/>
                <w:szCs w:val="20"/>
              </w:rPr>
            </w:pPr>
          </w:p>
          <w:p w:rsidR="00897981" w:rsidRDefault="00897981" w:rsidP="006670B6">
            <w:pPr>
              <w:spacing w:after="0" w:line="200" w:lineRule="exact"/>
              <w:rPr>
                <w:sz w:val="20"/>
                <w:szCs w:val="20"/>
              </w:rPr>
            </w:pPr>
          </w:p>
          <w:p w:rsidR="00897981" w:rsidRDefault="00897981" w:rsidP="006670B6">
            <w:pPr>
              <w:spacing w:after="0" w:line="250" w:lineRule="auto"/>
              <w:ind w:left="85" w:right="239"/>
              <w:jc w:val="both"/>
              <w:rPr>
                <w:rFonts w:ascii="Arial" w:eastAsia="Arial" w:hAnsi="Arial" w:cs="Arial"/>
                <w:sz w:val="20"/>
                <w:szCs w:val="20"/>
              </w:rPr>
            </w:pPr>
            <w:r>
              <w:rPr>
                <w:rFonts w:ascii="Arial" w:eastAsia="Arial" w:hAnsi="Arial" w:cs="Arial"/>
                <w:color w:val="231F20"/>
                <w:sz w:val="20"/>
                <w:szCs w:val="20"/>
              </w:rPr>
              <w:t xml:space="preserve">“Press Release from </w:t>
            </w:r>
            <w:r>
              <w:rPr>
                <w:rFonts w:ascii="Arial" w:eastAsia="Arial" w:hAnsi="Arial" w:cs="Arial"/>
                <w:color w:val="231F20"/>
                <w:w w:val="105"/>
                <w:sz w:val="20"/>
                <w:szCs w:val="20"/>
              </w:rPr>
              <w:t xml:space="preserve">President </w:t>
            </w:r>
            <w:r>
              <w:rPr>
                <w:rFonts w:ascii="Arial" w:eastAsia="Arial" w:hAnsi="Arial" w:cs="Arial"/>
                <w:color w:val="231F20"/>
                <w:sz w:val="20"/>
                <w:szCs w:val="20"/>
              </w:rPr>
              <w:t>Clinton</w:t>
            </w:r>
            <w:r>
              <w:rPr>
                <w:rFonts w:ascii="Arial" w:eastAsia="Arial" w:hAnsi="Arial" w:cs="Arial"/>
                <w:color w:val="231F20"/>
                <w:spacing w:val="50"/>
                <w:sz w:val="20"/>
                <w:szCs w:val="20"/>
              </w:rPr>
              <w:t xml:space="preserve"> </w:t>
            </w:r>
            <w:r>
              <w:rPr>
                <w:rFonts w:ascii="Arial" w:eastAsia="Arial" w:hAnsi="Arial" w:cs="Arial"/>
                <w:color w:val="231F20"/>
                <w:w w:val="107"/>
                <w:sz w:val="20"/>
                <w:szCs w:val="20"/>
              </w:rPr>
              <w:t>6/9/97”</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630"/>
        </w:trPr>
        <w:tc>
          <w:tcPr>
            <w:tcW w:w="982"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40" w:lineRule="auto"/>
              <w:ind w:left="5" w:right="-20"/>
              <w:jc w:val="center"/>
              <w:rPr>
                <w:rFonts w:ascii="Arial" w:eastAsia="Arial" w:hAnsi="Arial" w:cs="Arial"/>
                <w:b/>
                <w:bCs/>
                <w:color w:val="231F20"/>
                <w:sz w:val="20"/>
                <w:szCs w:val="20"/>
              </w:rPr>
            </w:pPr>
            <w:r>
              <w:rPr>
                <w:rFonts w:ascii="Arial" w:eastAsia="Arial" w:hAnsi="Arial" w:cs="Arial"/>
                <w:b/>
                <w:bCs/>
                <w:color w:val="231F20"/>
                <w:sz w:val="20"/>
                <w:szCs w:val="20"/>
              </w:rPr>
              <w:t>A</w:t>
            </w:r>
            <w:r w:rsidRPr="006418C9">
              <w:rPr>
                <w:rFonts w:ascii="Arial" w:eastAsia="Arial" w:hAnsi="Arial" w:cs="Arial"/>
                <w:b/>
                <w:bCs/>
                <w:color w:val="231F20"/>
                <w:sz w:val="20"/>
                <w:szCs w:val="20"/>
              </w:rPr>
              <w:t>r</w:t>
            </w:r>
            <w:r>
              <w:rPr>
                <w:rFonts w:ascii="Arial" w:eastAsia="Arial" w:hAnsi="Arial" w:cs="Arial"/>
                <w:b/>
                <w:bCs/>
                <w:color w:val="231F20"/>
                <w:sz w:val="20"/>
                <w:szCs w:val="20"/>
              </w:rPr>
              <w:t xml:space="preserve">ticle </w:t>
            </w:r>
            <w:r w:rsidRPr="006418C9">
              <w:rPr>
                <w:rFonts w:ascii="Arial" w:eastAsia="Arial" w:hAnsi="Arial" w:cs="Arial"/>
                <w:b/>
                <w:bCs/>
                <w:color w:val="231F20"/>
                <w:sz w:val="20"/>
                <w:szCs w:val="20"/>
              </w:rPr>
              <w:t>Title</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18" w:right="98"/>
              <w:jc w:val="center"/>
              <w:rPr>
                <w:rFonts w:ascii="Arial" w:eastAsia="Arial" w:hAnsi="Arial" w:cs="Arial"/>
                <w:b/>
                <w:bCs/>
                <w:color w:val="231F20"/>
                <w:sz w:val="20"/>
                <w:szCs w:val="20"/>
              </w:rPr>
            </w:pPr>
            <w:r w:rsidRPr="006418C9">
              <w:rPr>
                <w:rFonts w:ascii="Arial" w:eastAsia="Arial" w:hAnsi="Arial" w:cs="Arial"/>
                <w:b/>
                <w:bCs/>
                <w:color w:val="231F20"/>
                <w:sz w:val="20"/>
                <w:szCs w:val="20"/>
              </w:rPr>
              <w:t xml:space="preserve">What </w:t>
            </w:r>
            <w:r>
              <w:rPr>
                <w:rFonts w:ascii="Arial" w:eastAsia="Arial" w:hAnsi="Arial" w:cs="Arial"/>
                <w:b/>
                <w:bCs/>
                <w:color w:val="231F20"/>
                <w:sz w:val="20"/>
                <w:szCs w:val="20"/>
              </w:rPr>
              <w:t xml:space="preserve">are </w:t>
            </w:r>
            <w:r w:rsidRPr="006418C9">
              <w:rPr>
                <w:rFonts w:ascii="Arial" w:eastAsia="Arial" w:hAnsi="Arial" w:cs="Arial"/>
                <w:b/>
                <w:bCs/>
                <w:color w:val="231F20"/>
                <w:sz w:val="20"/>
                <w:szCs w:val="20"/>
              </w:rPr>
              <w:t xml:space="preserve">the uses </w:t>
            </w:r>
            <w:r>
              <w:rPr>
                <w:rFonts w:ascii="Arial" w:eastAsia="Arial" w:hAnsi="Arial" w:cs="Arial"/>
                <w:b/>
                <w:bCs/>
                <w:color w:val="231F20"/>
                <w:sz w:val="20"/>
                <w:szCs w:val="20"/>
              </w:rPr>
              <w:t xml:space="preserve">of </w:t>
            </w:r>
            <w:r w:rsidRPr="006418C9">
              <w:rPr>
                <w:rFonts w:ascii="Arial" w:eastAsia="Arial" w:hAnsi="Arial" w:cs="Arial"/>
                <w:b/>
                <w:bCs/>
                <w:color w:val="231F20"/>
                <w:sz w:val="20"/>
                <w:szCs w:val="20"/>
              </w:rPr>
              <w:t>cloning?</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23" w:right="103"/>
              <w:jc w:val="center"/>
              <w:rPr>
                <w:rFonts w:ascii="Arial" w:eastAsia="Arial" w:hAnsi="Arial" w:cs="Arial"/>
                <w:b/>
                <w:bCs/>
                <w:color w:val="231F20"/>
                <w:sz w:val="20"/>
                <w:szCs w:val="20"/>
              </w:rPr>
            </w:pPr>
            <w:r>
              <w:rPr>
                <w:rFonts w:ascii="Arial" w:eastAsia="Arial" w:hAnsi="Arial" w:cs="Arial"/>
                <w:b/>
                <w:bCs/>
                <w:color w:val="231F20"/>
                <w:sz w:val="20"/>
                <w:szCs w:val="20"/>
              </w:rPr>
              <w:t>Is</w:t>
            </w:r>
            <w:r w:rsidRPr="006418C9">
              <w:rPr>
                <w:rFonts w:ascii="Arial" w:eastAsia="Arial" w:hAnsi="Arial" w:cs="Arial"/>
                <w:b/>
                <w:bCs/>
                <w:color w:val="231F20"/>
                <w:sz w:val="20"/>
                <w:szCs w:val="20"/>
              </w:rPr>
              <w:t xml:space="preserve"> </w:t>
            </w:r>
            <w:r>
              <w:rPr>
                <w:rFonts w:ascii="Arial" w:eastAsia="Arial" w:hAnsi="Arial" w:cs="Arial"/>
                <w:b/>
                <w:bCs/>
                <w:color w:val="231F20"/>
                <w:sz w:val="20"/>
                <w:szCs w:val="20"/>
              </w:rPr>
              <w:t xml:space="preserve">repro- ductive </w:t>
            </w:r>
            <w:r w:rsidRPr="006418C9">
              <w:rPr>
                <w:rFonts w:ascii="Arial" w:eastAsia="Arial" w:hAnsi="Arial" w:cs="Arial"/>
                <w:b/>
                <w:bCs/>
                <w:color w:val="231F20"/>
                <w:sz w:val="20"/>
                <w:szCs w:val="20"/>
              </w:rPr>
              <w:t>cloning right?</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29" w:right="109"/>
              <w:jc w:val="center"/>
              <w:rPr>
                <w:rFonts w:ascii="Arial" w:eastAsia="Arial" w:hAnsi="Arial" w:cs="Arial"/>
                <w:b/>
                <w:bCs/>
                <w:color w:val="231F20"/>
                <w:sz w:val="20"/>
                <w:szCs w:val="20"/>
              </w:rPr>
            </w:pPr>
            <w:r>
              <w:rPr>
                <w:rFonts w:ascii="Arial" w:eastAsia="Arial" w:hAnsi="Arial" w:cs="Arial"/>
                <w:b/>
                <w:bCs/>
                <w:color w:val="231F20"/>
                <w:sz w:val="20"/>
                <w:szCs w:val="20"/>
              </w:rPr>
              <w:t>Is</w:t>
            </w:r>
            <w:r w:rsidRPr="006418C9">
              <w:rPr>
                <w:rFonts w:ascii="Arial" w:eastAsia="Arial" w:hAnsi="Arial" w:cs="Arial"/>
                <w:b/>
                <w:bCs/>
                <w:color w:val="231F20"/>
                <w:sz w:val="20"/>
                <w:szCs w:val="20"/>
              </w:rPr>
              <w:t xml:space="preserve"> thera</w:t>
            </w:r>
            <w:r>
              <w:rPr>
                <w:rFonts w:ascii="Arial" w:eastAsia="Arial" w:hAnsi="Arial" w:cs="Arial"/>
                <w:b/>
                <w:bCs/>
                <w:color w:val="231F20"/>
                <w:sz w:val="20"/>
                <w:szCs w:val="20"/>
              </w:rPr>
              <w:t xml:space="preserve">- peutic </w:t>
            </w:r>
            <w:r w:rsidRPr="006418C9">
              <w:rPr>
                <w:rFonts w:ascii="Arial" w:eastAsia="Arial" w:hAnsi="Arial" w:cs="Arial"/>
                <w:b/>
                <w:bCs/>
                <w:color w:val="231F20"/>
                <w:sz w:val="20"/>
                <w:szCs w:val="20"/>
              </w:rPr>
              <w:t>cloning right?</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18" w:right="98"/>
              <w:jc w:val="center"/>
              <w:rPr>
                <w:rFonts w:ascii="Arial" w:eastAsia="Arial" w:hAnsi="Arial" w:cs="Arial"/>
                <w:b/>
                <w:bCs/>
                <w:color w:val="231F20"/>
                <w:sz w:val="20"/>
                <w:szCs w:val="20"/>
              </w:rPr>
            </w:pPr>
            <w:r>
              <w:rPr>
                <w:rFonts w:ascii="Arial" w:eastAsia="Arial" w:hAnsi="Arial" w:cs="Arial"/>
                <w:b/>
                <w:bCs/>
                <w:color w:val="231F20"/>
                <w:sz w:val="20"/>
                <w:szCs w:val="20"/>
              </w:rPr>
              <w:t>Which organisms</w:t>
            </w:r>
            <w:r w:rsidRPr="006418C9">
              <w:rPr>
                <w:rFonts w:ascii="Arial" w:eastAsia="Arial" w:hAnsi="Arial" w:cs="Arial"/>
                <w:b/>
                <w:bCs/>
                <w:color w:val="231F20"/>
                <w:sz w:val="20"/>
                <w:szCs w:val="20"/>
              </w:rPr>
              <w:t xml:space="preserve"> </w:t>
            </w:r>
            <w:r>
              <w:rPr>
                <w:rFonts w:ascii="Arial" w:eastAsia="Arial" w:hAnsi="Arial" w:cs="Arial"/>
                <w:b/>
                <w:bCs/>
                <w:color w:val="231F20"/>
                <w:sz w:val="20"/>
                <w:szCs w:val="20"/>
              </w:rPr>
              <w:t xml:space="preserve">are </w:t>
            </w:r>
            <w:r w:rsidRPr="006418C9">
              <w:rPr>
                <w:rFonts w:ascii="Arial" w:eastAsia="Arial" w:hAnsi="Arial" w:cs="Arial"/>
                <w:b/>
                <w:bCs/>
                <w:color w:val="231F20"/>
                <w:sz w:val="20"/>
                <w:szCs w:val="20"/>
              </w:rPr>
              <w:t>accept</w:t>
            </w:r>
            <w:r>
              <w:rPr>
                <w:rFonts w:ascii="Arial" w:eastAsia="Arial" w:hAnsi="Arial" w:cs="Arial"/>
                <w:b/>
                <w:bCs/>
                <w:color w:val="231F20"/>
                <w:sz w:val="20"/>
                <w:szCs w:val="20"/>
              </w:rPr>
              <w:t>- able for us</w:t>
            </w:r>
            <w:r w:rsidRPr="006418C9">
              <w:rPr>
                <w:rFonts w:ascii="Arial" w:eastAsia="Arial" w:hAnsi="Arial" w:cs="Arial"/>
                <w:b/>
                <w:bCs/>
                <w:color w:val="231F20"/>
                <w:sz w:val="20"/>
                <w:szCs w:val="20"/>
              </w:rPr>
              <w:t xml:space="preserve"> to clone? Why?</w:t>
            </w:r>
          </w:p>
        </w:tc>
        <w:tc>
          <w:tcPr>
            <w:tcW w:w="804" w:type="pct"/>
            <w:tcBorders>
              <w:top w:val="single" w:sz="4" w:space="0" w:color="231F20"/>
              <w:left w:val="single" w:sz="4" w:space="0" w:color="231F20"/>
              <w:bottom w:val="single" w:sz="4" w:space="0" w:color="231F20"/>
              <w:right w:val="single" w:sz="4" w:space="0" w:color="231F20"/>
            </w:tcBorders>
            <w:shd w:val="clear" w:color="auto" w:fill="DAE7E4"/>
            <w:vAlign w:val="center"/>
          </w:tcPr>
          <w:p w:rsidR="00897981" w:rsidRPr="006418C9" w:rsidRDefault="00897981" w:rsidP="006670B6">
            <w:pPr>
              <w:spacing w:after="0" w:line="250" w:lineRule="auto"/>
              <w:ind w:left="118" w:right="50" w:firstLine="167"/>
              <w:jc w:val="center"/>
              <w:rPr>
                <w:rFonts w:ascii="Arial" w:eastAsia="Arial" w:hAnsi="Arial" w:cs="Arial"/>
                <w:b/>
                <w:bCs/>
                <w:color w:val="231F20"/>
                <w:sz w:val="20"/>
                <w:szCs w:val="20"/>
              </w:rPr>
            </w:pPr>
            <w:r>
              <w:rPr>
                <w:rFonts w:ascii="Arial" w:eastAsia="Arial" w:hAnsi="Arial" w:cs="Arial"/>
                <w:b/>
                <w:bCs/>
                <w:color w:val="231F20"/>
                <w:sz w:val="20"/>
                <w:szCs w:val="20"/>
              </w:rPr>
              <w:t>Class question</w:t>
            </w:r>
          </w:p>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before="4" w:after="0" w:line="150" w:lineRule="exact"/>
              <w:rPr>
                <w:sz w:val="15"/>
                <w:szCs w:val="15"/>
              </w:rPr>
            </w:pPr>
          </w:p>
          <w:p w:rsidR="00897981" w:rsidRDefault="00897981" w:rsidP="006670B6">
            <w:pPr>
              <w:spacing w:after="0" w:line="250" w:lineRule="auto"/>
              <w:ind w:left="85" w:right="551"/>
              <w:rPr>
                <w:rFonts w:ascii="Arial" w:eastAsia="Arial" w:hAnsi="Arial" w:cs="Arial"/>
                <w:sz w:val="20"/>
                <w:szCs w:val="20"/>
              </w:rPr>
            </w:pPr>
            <w:r>
              <w:rPr>
                <w:rFonts w:ascii="Arial" w:eastAsia="Arial" w:hAnsi="Arial" w:cs="Arial"/>
                <w:color w:val="231F20"/>
                <w:w w:val="112"/>
                <w:sz w:val="20"/>
                <w:szCs w:val="20"/>
              </w:rPr>
              <w:t xml:space="preserve">“American </w:t>
            </w:r>
            <w:r>
              <w:rPr>
                <w:rFonts w:ascii="Arial" w:eastAsia="Arial" w:hAnsi="Arial" w:cs="Arial"/>
                <w:color w:val="231F20"/>
                <w:w w:val="107"/>
                <w:sz w:val="20"/>
                <w:szCs w:val="20"/>
              </w:rPr>
              <w:t xml:space="preserve">Association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w w:val="107"/>
                <w:sz w:val="20"/>
                <w:szCs w:val="20"/>
              </w:rPr>
              <w:t>the</w:t>
            </w:r>
          </w:p>
          <w:p w:rsidR="00897981" w:rsidRDefault="00897981" w:rsidP="006670B6">
            <w:pPr>
              <w:spacing w:after="0" w:line="250" w:lineRule="auto"/>
              <w:ind w:left="85" w:right="95"/>
              <w:rPr>
                <w:rFonts w:ascii="Arial" w:eastAsia="Arial" w:hAnsi="Arial" w:cs="Arial"/>
                <w:sz w:val="20"/>
                <w:szCs w:val="20"/>
              </w:rPr>
            </w:pPr>
            <w:r>
              <w:rPr>
                <w:rFonts w:ascii="Arial" w:eastAsia="Arial" w:hAnsi="Arial" w:cs="Arial"/>
                <w:color w:val="231F20"/>
                <w:w w:val="107"/>
                <w:sz w:val="20"/>
                <w:szCs w:val="20"/>
              </w:rPr>
              <w:t>Advancement</w:t>
            </w:r>
            <w:r>
              <w:rPr>
                <w:rFonts w:ascii="Arial" w:eastAsia="Arial" w:hAnsi="Arial" w:cs="Arial"/>
                <w:color w:val="231F20"/>
                <w:spacing w:val="-4"/>
                <w:w w:val="107"/>
                <w:sz w:val="20"/>
                <w:szCs w:val="20"/>
              </w:rPr>
              <w:t xml:space="preserve"> </w:t>
            </w:r>
            <w:r>
              <w:rPr>
                <w:rFonts w:ascii="Arial" w:eastAsia="Arial" w:hAnsi="Arial" w:cs="Arial"/>
                <w:color w:val="231F20"/>
                <w:w w:val="113"/>
                <w:sz w:val="20"/>
                <w:szCs w:val="20"/>
              </w:rPr>
              <w:t xml:space="preserve">of </w:t>
            </w:r>
            <w:r>
              <w:rPr>
                <w:rFonts w:ascii="Arial" w:eastAsia="Arial" w:hAnsi="Arial" w:cs="Arial"/>
                <w:color w:val="231F20"/>
                <w:sz w:val="20"/>
                <w:szCs w:val="20"/>
              </w:rPr>
              <w:t>Science</w:t>
            </w:r>
            <w:r>
              <w:rPr>
                <w:rFonts w:ascii="Arial" w:eastAsia="Arial" w:hAnsi="Arial" w:cs="Arial"/>
                <w:color w:val="231F20"/>
                <w:spacing w:val="21"/>
                <w:sz w:val="20"/>
                <w:szCs w:val="20"/>
              </w:rPr>
              <w:t xml:space="preserve"> </w:t>
            </w:r>
            <w:r>
              <w:rPr>
                <w:rFonts w:ascii="Arial" w:eastAsia="Arial" w:hAnsi="Arial" w:cs="Arial"/>
                <w:color w:val="231F20"/>
                <w:w w:val="104"/>
                <w:sz w:val="20"/>
                <w:szCs w:val="20"/>
              </w:rPr>
              <w:t xml:space="preserve">(AAAS) </w:t>
            </w:r>
            <w:r>
              <w:rPr>
                <w:rFonts w:ascii="Arial" w:eastAsia="Arial" w:hAnsi="Arial" w:cs="Arial"/>
                <w:color w:val="231F20"/>
                <w:sz w:val="20"/>
                <w:szCs w:val="20"/>
              </w:rPr>
              <w:t>Policy</w:t>
            </w:r>
            <w:r>
              <w:rPr>
                <w:rFonts w:ascii="Arial" w:eastAsia="Arial" w:hAnsi="Arial" w:cs="Arial"/>
                <w:color w:val="231F20"/>
                <w:spacing w:val="32"/>
                <w:sz w:val="20"/>
                <w:szCs w:val="20"/>
              </w:rPr>
              <w:t xml:space="preserve"> </w:t>
            </w:r>
            <w:r>
              <w:rPr>
                <w:rFonts w:ascii="Arial" w:eastAsia="Arial" w:hAnsi="Arial" w:cs="Arial"/>
                <w:color w:val="231F20"/>
                <w:w w:val="116"/>
                <w:sz w:val="20"/>
                <w:szCs w:val="20"/>
              </w:rPr>
              <w:t>Brief”</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r w:rsidR="00897981" w:rsidTr="006670B6">
        <w:trPr>
          <w:trHeight w:hRule="exact" w:val="1742"/>
        </w:trPr>
        <w:tc>
          <w:tcPr>
            <w:tcW w:w="982"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before="14" w:after="0" w:line="260" w:lineRule="exact"/>
              <w:rPr>
                <w:sz w:val="26"/>
                <w:szCs w:val="26"/>
              </w:rPr>
            </w:pPr>
          </w:p>
          <w:p w:rsidR="00897981" w:rsidRDefault="00897981" w:rsidP="006670B6">
            <w:pPr>
              <w:spacing w:after="0" w:line="250" w:lineRule="auto"/>
              <w:ind w:left="85" w:right="62"/>
              <w:rPr>
                <w:rFonts w:ascii="Arial" w:eastAsia="Arial" w:hAnsi="Arial" w:cs="Arial"/>
                <w:sz w:val="20"/>
                <w:szCs w:val="20"/>
              </w:rPr>
            </w:pPr>
            <w:r>
              <w:rPr>
                <w:rFonts w:ascii="Arial" w:eastAsia="Arial" w:hAnsi="Arial" w:cs="Arial"/>
                <w:color w:val="231F20"/>
                <w:w w:val="110"/>
                <w:sz w:val="20"/>
                <w:szCs w:val="20"/>
              </w:rPr>
              <w:t>“Human</w:t>
            </w:r>
            <w:r>
              <w:rPr>
                <w:rFonts w:ascii="Arial" w:eastAsia="Arial" w:hAnsi="Arial" w:cs="Arial"/>
                <w:color w:val="231F20"/>
                <w:spacing w:val="9"/>
                <w:w w:val="110"/>
                <w:sz w:val="20"/>
                <w:szCs w:val="20"/>
              </w:rPr>
              <w:t xml:space="preserve"> </w:t>
            </w:r>
            <w:r>
              <w:rPr>
                <w:rFonts w:ascii="Arial" w:eastAsia="Arial" w:hAnsi="Arial" w:cs="Arial"/>
                <w:color w:val="231F20"/>
                <w:w w:val="110"/>
                <w:sz w:val="20"/>
                <w:szCs w:val="20"/>
              </w:rPr>
              <w:t xml:space="preserve">Cloning </w:t>
            </w:r>
            <w:r>
              <w:rPr>
                <w:rFonts w:ascii="Arial" w:eastAsia="Arial" w:hAnsi="Arial" w:cs="Arial"/>
                <w:color w:val="231F20"/>
                <w:w w:val="107"/>
                <w:sz w:val="20"/>
                <w:szCs w:val="20"/>
              </w:rPr>
              <w:t xml:space="preserve">Foundations </w:t>
            </w:r>
            <w:r>
              <w:rPr>
                <w:rFonts w:ascii="Arial" w:eastAsia="Arial" w:hAnsi="Arial" w:cs="Arial"/>
                <w:color w:val="231F20"/>
                <w:sz w:val="20"/>
                <w:szCs w:val="20"/>
              </w:rPr>
              <w:t>Reasons</w:t>
            </w:r>
            <w:r>
              <w:rPr>
                <w:rFonts w:ascii="Arial" w:eastAsia="Arial" w:hAnsi="Arial" w:cs="Arial"/>
                <w:color w:val="231F20"/>
                <w:spacing w:val="8"/>
                <w:sz w:val="20"/>
                <w:szCs w:val="20"/>
              </w:rPr>
              <w:t xml:space="preserve"> </w:t>
            </w:r>
            <w:r>
              <w:rPr>
                <w:rFonts w:ascii="Arial" w:eastAsia="Arial" w:hAnsi="Arial" w:cs="Arial"/>
                <w:color w:val="231F20"/>
                <w:w w:val="103"/>
                <w:sz w:val="20"/>
                <w:szCs w:val="20"/>
              </w:rPr>
              <w:t xml:space="preserve">For </w:t>
            </w:r>
            <w:r>
              <w:rPr>
                <w:rFonts w:ascii="Arial" w:eastAsia="Arial" w:hAnsi="Arial" w:cs="Arial"/>
                <w:color w:val="231F20"/>
                <w:sz w:val="20"/>
                <w:szCs w:val="20"/>
              </w:rPr>
              <w:t>Cloning</w:t>
            </w:r>
            <w:r>
              <w:rPr>
                <w:rFonts w:ascii="Arial" w:eastAsia="Arial" w:hAnsi="Arial" w:cs="Arial"/>
                <w:color w:val="231F20"/>
                <w:spacing w:val="54"/>
                <w:sz w:val="20"/>
                <w:szCs w:val="20"/>
              </w:rPr>
              <w:t xml:space="preserve"> </w:t>
            </w:r>
            <w:r>
              <w:rPr>
                <w:rFonts w:ascii="Arial" w:eastAsia="Arial" w:hAnsi="Arial" w:cs="Arial"/>
                <w:color w:val="231F20"/>
                <w:w w:val="106"/>
                <w:sz w:val="20"/>
                <w:szCs w:val="20"/>
              </w:rPr>
              <w:t xml:space="preserve">Human </w:t>
            </w:r>
            <w:r>
              <w:rPr>
                <w:rFonts w:ascii="Arial" w:eastAsia="Arial" w:hAnsi="Arial" w:cs="Arial"/>
                <w:color w:val="231F20"/>
                <w:w w:val="111"/>
                <w:sz w:val="20"/>
                <w:szCs w:val="20"/>
              </w:rPr>
              <w:t>Beings”</w:t>
            </w:r>
          </w:p>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c>
          <w:tcPr>
            <w:tcW w:w="804" w:type="pct"/>
            <w:tcBorders>
              <w:top w:val="single" w:sz="4" w:space="0" w:color="231F20"/>
              <w:left w:val="single" w:sz="4" w:space="0" w:color="231F20"/>
              <w:bottom w:val="single" w:sz="4" w:space="0" w:color="231F20"/>
              <w:right w:val="single" w:sz="4" w:space="0" w:color="231F20"/>
            </w:tcBorders>
          </w:tcPr>
          <w:p w:rsidR="00897981" w:rsidRDefault="00897981" w:rsidP="006670B6"/>
        </w:tc>
      </w:tr>
    </w:tbl>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spacing w:after="0" w:line="240" w:lineRule="auto"/>
        <w:ind w:right="-76"/>
        <w:rPr>
          <w:rFonts w:ascii="Arial" w:eastAsiaTheme="minorEastAsia" w:hAnsi="Arial" w:cs="Arial"/>
          <w:b/>
          <w:bCs/>
          <w:sz w:val="24"/>
          <w:szCs w:val="24"/>
        </w:rPr>
      </w:pPr>
      <w:r w:rsidRPr="005678B9">
        <w:rPr>
          <w:rFonts w:ascii="Arial" w:eastAsiaTheme="minorEastAsia" w:hAnsi="Arial" w:cs="Arial"/>
          <w:b/>
          <w:bCs/>
          <w:sz w:val="24"/>
          <w:szCs w:val="24"/>
        </w:rPr>
        <w:t>Activity 16</w:t>
      </w:r>
      <w:r>
        <w:rPr>
          <w:rFonts w:ascii="Arial" w:eastAsiaTheme="minorEastAsia" w:hAnsi="Arial" w:cs="Arial"/>
          <w:b/>
          <w:bCs/>
          <w:sz w:val="24"/>
          <w:szCs w:val="24"/>
        </w:rPr>
        <w:t xml:space="preserve">: </w:t>
      </w:r>
      <w:r>
        <w:rPr>
          <w:rFonts w:ascii="Arial" w:eastAsia="Arial" w:hAnsi="Arial" w:cs="Arial"/>
          <w:b/>
          <w:bCs/>
          <w:color w:val="006857"/>
          <w:sz w:val="24"/>
          <w:szCs w:val="24"/>
        </w:rPr>
        <w:t>Thinking Critically</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8"/>
        </w:numPr>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Review the I-CHART answers.</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9"/>
        </w:numPr>
        <w:autoSpaceDE w:val="0"/>
        <w:autoSpaceDN w:val="0"/>
        <w:adjustRightInd w:val="0"/>
        <w:spacing w:after="0" w:line="240" w:lineRule="auto"/>
        <w:ind w:left="630" w:right="-20" w:hanging="270"/>
        <w:rPr>
          <w:rFonts w:ascii="Arial" w:eastAsiaTheme="minorEastAsia" w:hAnsi="Arial" w:cs="Arial"/>
          <w:color w:val="000000"/>
        </w:rPr>
      </w:pPr>
      <w:r w:rsidRPr="005678B9">
        <w:rPr>
          <w:rFonts w:ascii="Arial" w:eastAsiaTheme="minorEastAsia" w:hAnsi="Arial" w:cs="Arial"/>
          <w:color w:val="000000"/>
        </w:rPr>
        <w:t>Using your I-CHART, place a star by the reading with which you agree the most.</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9"/>
        </w:numPr>
        <w:autoSpaceDE w:val="0"/>
        <w:autoSpaceDN w:val="0"/>
        <w:adjustRightInd w:val="0"/>
        <w:spacing w:after="0" w:line="240" w:lineRule="auto"/>
        <w:ind w:left="630" w:right="-20" w:hanging="270"/>
        <w:rPr>
          <w:rFonts w:ascii="Arial" w:eastAsiaTheme="minorEastAsia" w:hAnsi="Arial" w:cs="Arial"/>
          <w:color w:val="000000"/>
        </w:rPr>
      </w:pPr>
      <w:r w:rsidRPr="005678B9">
        <w:rPr>
          <w:rFonts w:ascii="Arial" w:eastAsiaTheme="minorEastAsia" w:hAnsi="Arial" w:cs="Arial"/>
          <w:color w:val="000000"/>
        </w:rPr>
        <w:t>Identify one answer given on the I-CHART with which you absolutely agree and write why.</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9"/>
        </w:numPr>
        <w:autoSpaceDE w:val="0"/>
        <w:autoSpaceDN w:val="0"/>
        <w:adjustRightInd w:val="0"/>
        <w:spacing w:after="0" w:line="240" w:lineRule="auto"/>
        <w:ind w:left="630" w:right="-20" w:hanging="270"/>
        <w:rPr>
          <w:rFonts w:ascii="Arial" w:eastAsiaTheme="minorEastAsia" w:hAnsi="Arial" w:cs="Arial"/>
          <w:color w:val="000000"/>
        </w:rPr>
      </w:pPr>
      <w:r w:rsidRPr="005678B9">
        <w:rPr>
          <w:rFonts w:ascii="Arial" w:eastAsiaTheme="minorEastAsia" w:hAnsi="Arial" w:cs="Arial"/>
          <w:color w:val="000000"/>
        </w:rPr>
        <w:t>Which answer do you not agree with and why?</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9"/>
        </w:numPr>
        <w:autoSpaceDE w:val="0"/>
        <w:autoSpaceDN w:val="0"/>
        <w:adjustRightInd w:val="0"/>
        <w:spacing w:after="0" w:line="240" w:lineRule="auto"/>
        <w:ind w:left="630" w:right="-20" w:hanging="270"/>
        <w:rPr>
          <w:rFonts w:ascii="Arial" w:eastAsiaTheme="minorEastAsia" w:hAnsi="Arial" w:cs="Arial"/>
          <w:color w:val="000000"/>
        </w:rPr>
      </w:pPr>
      <w:r w:rsidRPr="005678B9">
        <w:rPr>
          <w:rFonts w:ascii="Arial" w:eastAsiaTheme="minorEastAsia" w:hAnsi="Arial" w:cs="Arial"/>
          <w:color w:val="000000"/>
        </w:rPr>
        <w:t>Identify an answer with which you somewhat agree and state why. Then, write what would need to be the case for you to fully agree or disagree with it.</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8"/>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Discuss the reliability of each source and how this might  affect whether you can trust the information from it or not</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8"/>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Answer the logos, ethos, and pathos questions below:</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autoSpaceDE w:val="0"/>
        <w:autoSpaceDN w:val="0"/>
        <w:adjustRightInd w:val="0"/>
        <w:spacing w:after="0" w:line="240" w:lineRule="auto"/>
        <w:ind w:right="-20"/>
        <w:rPr>
          <w:rFonts w:ascii="Arial" w:eastAsiaTheme="minorEastAsia" w:hAnsi="Arial" w:cs="Arial"/>
          <w:b/>
          <w:color w:val="000000"/>
        </w:rPr>
      </w:pPr>
      <w:r w:rsidRPr="005678B9">
        <w:rPr>
          <w:rFonts w:ascii="Arial" w:eastAsiaTheme="minorEastAsia" w:hAnsi="Arial" w:cs="Arial"/>
          <w:b/>
          <w:color w:val="000000"/>
        </w:rPr>
        <w:t>Logical Questions (Logos)</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10"/>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Locate major claims and assertions, and ask, “Do you agree with the author’</w:t>
      </w:r>
      <w:r>
        <w:rPr>
          <w:rFonts w:ascii="Arial" w:eastAsiaTheme="minorEastAsia" w:hAnsi="Arial" w:cs="Arial"/>
          <w:color w:val="000000"/>
        </w:rPr>
        <w:t>s</w:t>
      </w:r>
      <w:r w:rsidRPr="005678B9">
        <w:rPr>
          <w:rFonts w:ascii="Arial" w:eastAsiaTheme="minorEastAsia" w:hAnsi="Arial" w:cs="Arial"/>
          <w:color w:val="000000"/>
        </w:rPr>
        <w:t xml:space="preserve"> claim that ‘critics say that’s faulty logic?’” Can you identify this faulty logic she refers to?</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10"/>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Look at the support for major claims, and ask, “Is there any claim that appears to be weak or unsupported? Which one and why?”</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pStyle w:val="ListParagraph"/>
        <w:numPr>
          <w:ilvl w:val="0"/>
          <w:numId w:val="10"/>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Can you think of counterarguments that the author doesn’t deal with?</w:t>
      </w:r>
    </w:p>
    <w:p w:rsidR="00897981" w:rsidRPr="005678B9" w:rsidRDefault="00897981" w:rsidP="00897981">
      <w:pPr>
        <w:pStyle w:val="ListParagraph"/>
        <w:numPr>
          <w:ilvl w:val="0"/>
          <w:numId w:val="10"/>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Do you think the author has left something out on purpose? Why?</w:t>
      </w:r>
    </w:p>
    <w:p w:rsidR="00897981" w:rsidRPr="005678B9" w:rsidRDefault="00897981" w:rsidP="00897981">
      <w:pPr>
        <w:autoSpaceDE w:val="0"/>
        <w:autoSpaceDN w:val="0"/>
        <w:adjustRightInd w:val="0"/>
        <w:spacing w:after="0" w:line="240" w:lineRule="auto"/>
        <w:ind w:right="-20"/>
        <w:rPr>
          <w:rFonts w:ascii="Arial" w:eastAsiaTheme="minorEastAsia" w:hAnsi="Arial" w:cs="Arial"/>
          <w:b/>
          <w:color w:val="000000"/>
        </w:rPr>
      </w:pPr>
      <w:r w:rsidRPr="005678B9">
        <w:rPr>
          <w:rFonts w:ascii="Arial" w:eastAsiaTheme="minorEastAsia" w:hAnsi="Arial" w:cs="Arial"/>
          <w:b/>
          <w:color w:val="000000"/>
        </w:rPr>
        <w:t>Ethical Questions (Ethos)</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11"/>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Does this author have the right background to speak with authority on this subject?</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11"/>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Is this author knowledgeable? Smart? Successful?</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autoSpaceDE w:val="0"/>
        <w:autoSpaceDN w:val="0"/>
        <w:adjustRightInd w:val="0"/>
        <w:spacing w:after="0" w:line="240" w:lineRule="auto"/>
        <w:ind w:right="-20"/>
        <w:rPr>
          <w:rFonts w:ascii="Arial" w:eastAsiaTheme="minorEastAsia" w:hAnsi="Arial" w:cs="Arial"/>
          <w:b/>
          <w:color w:val="000000"/>
        </w:rPr>
      </w:pPr>
      <w:r w:rsidRPr="005678B9">
        <w:rPr>
          <w:rFonts w:ascii="Arial" w:eastAsiaTheme="minorEastAsia" w:hAnsi="Arial" w:cs="Arial"/>
          <w:b/>
          <w:color w:val="000000"/>
        </w:rPr>
        <w:t>Questions about Emotional Appeals (Pathos)</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12"/>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Does this piece affect you emotionally? What parts?</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pStyle w:val="ListParagraph"/>
        <w:numPr>
          <w:ilvl w:val="0"/>
          <w:numId w:val="12"/>
        </w:numPr>
        <w:autoSpaceDE w:val="0"/>
        <w:autoSpaceDN w:val="0"/>
        <w:adjustRightInd w:val="0"/>
        <w:spacing w:after="0" w:line="240" w:lineRule="auto"/>
        <w:ind w:left="360" w:right="-20"/>
        <w:rPr>
          <w:rFonts w:ascii="Arial" w:eastAsiaTheme="minorEastAsia" w:hAnsi="Arial" w:cs="Arial"/>
          <w:color w:val="000000"/>
        </w:rPr>
      </w:pPr>
      <w:r w:rsidRPr="005678B9">
        <w:rPr>
          <w:rFonts w:ascii="Arial" w:eastAsiaTheme="minorEastAsia" w:hAnsi="Arial" w:cs="Arial"/>
          <w:color w:val="000000"/>
        </w:rPr>
        <w:t>Do your emotions conflict with your logical interpretation of the arguments?</w:t>
      </w:r>
    </w:p>
    <w:p w:rsidR="00897981" w:rsidRPr="005678B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5678B9" w:rsidRDefault="00897981" w:rsidP="00897981">
      <w:pPr>
        <w:spacing w:after="0" w:line="240" w:lineRule="auto"/>
        <w:ind w:right="-76"/>
        <w:rPr>
          <w:rFonts w:ascii="Arial" w:eastAsiaTheme="minorEastAsia" w:hAnsi="Arial" w:cs="Arial"/>
          <w:b/>
          <w:bCs/>
          <w:sz w:val="24"/>
          <w:szCs w:val="24"/>
        </w:rPr>
      </w:pPr>
      <w:r w:rsidRPr="005678B9">
        <w:rPr>
          <w:rFonts w:ascii="Arial" w:eastAsiaTheme="minorEastAsia" w:hAnsi="Arial" w:cs="Arial"/>
          <w:b/>
          <w:bCs/>
          <w:sz w:val="24"/>
          <w:szCs w:val="24"/>
        </w:rPr>
        <w:t>Activity 17</w:t>
      </w:r>
      <w:r>
        <w:rPr>
          <w:rFonts w:ascii="Arial" w:eastAsiaTheme="minorEastAsia" w:hAnsi="Arial" w:cs="Arial"/>
          <w:b/>
          <w:bCs/>
          <w:sz w:val="24"/>
          <w:szCs w:val="24"/>
        </w:rPr>
        <w:t xml:space="preserve">: </w:t>
      </w:r>
      <w:r>
        <w:rPr>
          <w:rFonts w:ascii="Arial" w:eastAsia="Arial" w:hAnsi="Arial" w:cs="Arial"/>
          <w:b/>
          <w:bCs/>
          <w:color w:val="006857"/>
          <w:sz w:val="24"/>
          <w:szCs w:val="24"/>
        </w:rPr>
        <w:t>Reflecting</w:t>
      </w:r>
      <w:r>
        <w:rPr>
          <w:rFonts w:ascii="Arial" w:eastAsia="Arial" w:hAnsi="Arial" w:cs="Arial"/>
          <w:b/>
          <w:bCs/>
          <w:color w:val="006857"/>
          <w:spacing w:val="-23"/>
          <w:sz w:val="24"/>
          <w:szCs w:val="24"/>
        </w:rPr>
        <w:t xml:space="preserve"> </w:t>
      </w:r>
      <w:r>
        <w:rPr>
          <w:rFonts w:ascii="Arial" w:eastAsia="Arial" w:hAnsi="Arial" w:cs="Arial"/>
          <w:b/>
          <w:bCs/>
          <w:color w:val="006857"/>
          <w:sz w:val="24"/>
          <w:szCs w:val="24"/>
        </w:rPr>
        <w:t xml:space="preserve">on </w:t>
      </w:r>
      <w:r>
        <w:rPr>
          <w:rFonts w:ascii="Arial" w:eastAsia="Arial" w:hAnsi="Arial" w:cs="Arial"/>
          <w:b/>
          <w:bCs/>
          <w:color w:val="006857"/>
          <w:spacing w:val="-22"/>
          <w:sz w:val="24"/>
          <w:szCs w:val="24"/>
        </w:rPr>
        <w:t>Y</w:t>
      </w:r>
      <w:r>
        <w:rPr>
          <w:rFonts w:ascii="Arial" w:eastAsia="Arial" w:hAnsi="Arial" w:cs="Arial"/>
          <w:b/>
          <w:bCs/>
          <w:color w:val="006857"/>
          <w:sz w:val="24"/>
          <w:szCs w:val="24"/>
        </w:rPr>
        <w:t>our Reading</w:t>
      </w:r>
      <w:r>
        <w:rPr>
          <w:rFonts w:ascii="Arial" w:eastAsia="Arial" w:hAnsi="Arial" w:cs="Arial"/>
          <w:b/>
          <w:bCs/>
          <w:color w:val="006857"/>
          <w:spacing w:val="-19"/>
          <w:sz w:val="24"/>
          <w:szCs w:val="24"/>
        </w:rPr>
        <w:t xml:space="preserve"> </w:t>
      </w:r>
      <w:r>
        <w:rPr>
          <w:rFonts w:ascii="Arial" w:eastAsia="Arial" w:hAnsi="Arial" w:cs="Arial"/>
          <w:b/>
          <w:bCs/>
          <w:color w:val="006857"/>
          <w:sz w:val="24"/>
          <w:szCs w:val="24"/>
        </w:rPr>
        <w:t>Process</w:t>
      </w:r>
    </w:p>
    <w:p w:rsidR="00897981" w:rsidRPr="0047471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47471B" w:rsidRDefault="00897981" w:rsidP="00897981">
      <w:pPr>
        <w:pStyle w:val="ListParagraph"/>
        <w:numPr>
          <w:ilvl w:val="0"/>
          <w:numId w:val="13"/>
        </w:numPr>
        <w:spacing w:after="0" w:line="240" w:lineRule="auto"/>
        <w:ind w:left="360" w:right="252"/>
        <w:rPr>
          <w:rFonts w:ascii="Arial" w:eastAsiaTheme="minorEastAsia" w:hAnsi="Arial" w:cs="Arial"/>
          <w:color w:val="000000"/>
        </w:rPr>
      </w:pPr>
      <w:r w:rsidRPr="0047471B">
        <w:rPr>
          <w:rFonts w:ascii="Arial" w:eastAsiaTheme="minorEastAsia" w:hAnsi="Arial" w:cs="Arial"/>
          <w:color w:val="000000"/>
        </w:rPr>
        <w:lastRenderedPageBreak/>
        <w:t>What have you learned from joining this conversation? What do you want to learn next?</w:t>
      </w:r>
    </w:p>
    <w:p w:rsidR="00897981" w:rsidRPr="0047471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47471B" w:rsidRDefault="00897981" w:rsidP="00897981">
      <w:pPr>
        <w:pStyle w:val="ListParagraph"/>
        <w:numPr>
          <w:ilvl w:val="0"/>
          <w:numId w:val="13"/>
        </w:numPr>
        <w:spacing w:after="0" w:line="240" w:lineRule="auto"/>
        <w:ind w:left="360" w:right="-20"/>
        <w:rPr>
          <w:rFonts w:ascii="Arial" w:eastAsiaTheme="minorEastAsia" w:hAnsi="Arial" w:cs="Arial"/>
          <w:color w:val="000000"/>
        </w:rPr>
      </w:pPr>
      <w:r w:rsidRPr="0047471B">
        <w:rPr>
          <w:rFonts w:ascii="Arial" w:eastAsiaTheme="minorEastAsia" w:hAnsi="Arial" w:cs="Arial"/>
          <w:color w:val="000000"/>
        </w:rPr>
        <w:t>What reading strategies did you use or learn in this module?</w:t>
      </w:r>
      <w:r>
        <w:rPr>
          <w:rFonts w:ascii="Arial" w:eastAsiaTheme="minorEastAsia" w:hAnsi="Arial" w:cs="Arial"/>
          <w:color w:val="000000"/>
        </w:rPr>
        <w:t xml:space="preserve"> </w:t>
      </w:r>
      <w:r w:rsidRPr="0047471B">
        <w:rPr>
          <w:rFonts w:ascii="Arial" w:eastAsiaTheme="minorEastAsia" w:hAnsi="Arial" w:cs="Arial"/>
          <w:color w:val="000000"/>
        </w:rPr>
        <w:t>Which strategies will you use in reading other texts? How will these strategies apply in other classes?</w:t>
      </w:r>
    </w:p>
    <w:p w:rsidR="00897981" w:rsidRPr="0047471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47471B" w:rsidRDefault="00897981" w:rsidP="00897981">
      <w:pPr>
        <w:pStyle w:val="ListParagraph"/>
        <w:numPr>
          <w:ilvl w:val="0"/>
          <w:numId w:val="13"/>
        </w:numPr>
        <w:spacing w:after="0" w:line="240" w:lineRule="auto"/>
        <w:ind w:left="360" w:right="374"/>
        <w:rPr>
          <w:rFonts w:ascii="Arial" w:eastAsiaTheme="minorEastAsia" w:hAnsi="Arial" w:cs="Arial"/>
          <w:color w:val="000000"/>
        </w:rPr>
      </w:pPr>
      <w:r w:rsidRPr="0047471B">
        <w:rPr>
          <w:rFonts w:ascii="Arial" w:eastAsiaTheme="minorEastAsia" w:hAnsi="Arial" w:cs="Arial"/>
          <w:color w:val="000000"/>
        </w:rPr>
        <w:t>In what ways has your ability to read and discuss texts like this one improved?</w:t>
      </w:r>
    </w:p>
    <w:p w:rsidR="00897981" w:rsidRPr="0047471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47471B" w:rsidRDefault="00897981" w:rsidP="00897981">
      <w:pPr>
        <w:pStyle w:val="ListParagraph"/>
        <w:numPr>
          <w:ilvl w:val="0"/>
          <w:numId w:val="13"/>
        </w:numPr>
        <w:spacing w:after="0" w:line="240" w:lineRule="auto"/>
        <w:ind w:left="360" w:right="521"/>
        <w:rPr>
          <w:rFonts w:ascii="Arial" w:eastAsiaTheme="minorEastAsia" w:hAnsi="Arial" w:cs="Arial"/>
          <w:color w:val="000000"/>
        </w:rPr>
      </w:pPr>
      <w:r w:rsidRPr="0047471B">
        <w:rPr>
          <w:rFonts w:ascii="Arial" w:eastAsiaTheme="minorEastAsia" w:hAnsi="Arial" w:cs="Arial"/>
          <w:color w:val="000000"/>
        </w:rPr>
        <w:t>How has your understanding of cloning changed after having read this article?</w:t>
      </w:r>
    </w:p>
    <w:p w:rsidR="00897981" w:rsidRPr="0047471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31C8D" w:rsidRDefault="00897981" w:rsidP="00897981">
      <w:pPr>
        <w:spacing w:after="0" w:line="240" w:lineRule="auto"/>
        <w:ind w:right="-20"/>
        <w:rPr>
          <w:rFonts w:ascii="Arial" w:eastAsiaTheme="minorEastAsia" w:hAnsi="Arial" w:cs="Arial"/>
          <w:bCs/>
          <w:color w:val="006857"/>
          <w:sz w:val="40"/>
          <w:szCs w:val="40"/>
        </w:rPr>
      </w:pPr>
      <w:r w:rsidRPr="00A31C8D">
        <w:rPr>
          <w:rFonts w:ascii="Arial" w:eastAsiaTheme="minorEastAsia" w:hAnsi="Arial" w:cs="Arial"/>
          <w:bCs/>
          <w:color w:val="006857"/>
          <w:sz w:val="40"/>
          <w:szCs w:val="40"/>
        </w:rPr>
        <w:t>Connecting Reading to Writing</w:t>
      </w:r>
    </w:p>
    <w:p w:rsidR="00897981" w:rsidRPr="00A31C8D" w:rsidRDefault="00897981" w:rsidP="00897981">
      <w:pPr>
        <w:spacing w:after="0" w:line="240" w:lineRule="auto"/>
        <w:ind w:right="-20"/>
        <w:rPr>
          <w:rFonts w:ascii="Arial" w:eastAsiaTheme="minorEastAsia" w:hAnsi="Arial" w:cs="Arial"/>
          <w:b/>
          <w:bCs/>
          <w:color w:val="006857"/>
          <w:szCs w:val="28"/>
        </w:rPr>
      </w:pPr>
    </w:p>
    <w:p w:rsidR="00897981" w:rsidRPr="00A31C8D" w:rsidRDefault="00897981" w:rsidP="00897981">
      <w:pPr>
        <w:spacing w:after="0" w:line="240" w:lineRule="auto"/>
        <w:ind w:right="-20"/>
        <w:rPr>
          <w:rFonts w:ascii="Arial" w:eastAsiaTheme="minorEastAsia" w:hAnsi="Arial" w:cs="Arial"/>
          <w:b/>
          <w:bCs/>
          <w:color w:val="006857"/>
          <w:sz w:val="28"/>
          <w:szCs w:val="28"/>
        </w:rPr>
      </w:pPr>
      <w:r w:rsidRPr="00A31C8D">
        <w:rPr>
          <w:rFonts w:ascii="Arial" w:eastAsiaTheme="minorEastAsia" w:hAnsi="Arial" w:cs="Arial"/>
          <w:b/>
          <w:bCs/>
          <w:color w:val="006857"/>
          <w:sz w:val="28"/>
          <w:szCs w:val="28"/>
        </w:rPr>
        <w:t>Discovering What You Think</w:t>
      </w:r>
    </w:p>
    <w:p w:rsidR="00897981" w:rsidRPr="00A31C8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31C8D" w:rsidRDefault="00897981" w:rsidP="00897981">
      <w:pPr>
        <w:spacing w:after="0" w:line="240" w:lineRule="auto"/>
        <w:ind w:right="-76"/>
        <w:rPr>
          <w:rFonts w:ascii="Arial" w:eastAsiaTheme="minorEastAsia" w:hAnsi="Arial" w:cs="Arial"/>
          <w:b/>
          <w:bCs/>
          <w:sz w:val="24"/>
          <w:szCs w:val="24"/>
        </w:rPr>
      </w:pPr>
      <w:r w:rsidRPr="00A31C8D">
        <w:rPr>
          <w:rFonts w:ascii="Arial" w:eastAsiaTheme="minorEastAsia" w:hAnsi="Arial" w:cs="Arial"/>
          <w:b/>
          <w:bCs/>
          <w:sz w:val="24"/>
          <w:szCs w:val="24"/>
        </w:rPr>
        <w:t>Activity 18</w:t>
      </w:r>
      <w:r>
        <w:rPr>
          <w:rFonts w:ascii="Arial" w:eastAsiaTheme="minorEastAsia" w:hAnsi="Arial" w:cs="Arial"/>
          <w:b/>
          <w:bCs/>
          <w:sz w:val="24"/>
          <w:szCs w:val="24"/>
        </w:rPr>
        <w:t xml:space="preserve">: </w:t>
      </w:r>
      <w:r>
        <w:rPr>
          <w:rFonts w:ascii="Arial" w:eastAsia="Arial" w:hAnsi="Arial" w:cs="Arial"/>
          <w:b/>
          <w:bCs/>
          <w:color w:val="006857"/>
          <w:w w:val="98"/>
          <w:sz w:val="24"/>
          <w:szCs w:val="24"/>
        </w:rPr>
        <w:t>Considering</w:t>
      </w:r>
      <w:r>
        <w:rPr>
          <w:rFonts w:ascii="Arial" w:eastAsia="Arial" w:hAnsi="Arial" w:cs="Arial"/>
          <w:b/>
          <w:bCs/>
          <w:color w:val="006857"/>
          <w:spacing w:val="1"/>
          <w:w w:val="98"/>
          <w:sz w:val="24"/>
          <w:szCs w:val="24"/>
        </w:rPr>
        <w:t xml:space="preserve"> </w:t>
      </w:r>
      <w:r>
        <w:rPr>
          <w:rFonts w:ascii="Arial" w:eastAsia="Arial" w:hAnsi="Arial" w:cs="Arial"/>
          <w:b/>
          <w:bCs/>
          <w:color w:val="006857"/>
          <w:sz w:val="24"/>
          <w:szCs w:val="24"/>
        </w:rPr>
        <w:t>the</w:t>
      </w:r>
      <w:r>
        <w:rPr>
          <w:rFonts w:ascii="Arial" w:eastAsia="Arial" w:hAnsi="Arial" w:cs="Arial"/>
          <w:b/>
          <w:bCs/>
          <w:color w:val="006857"/>
          <w:spacing w:val="11"/>
          <w:sz w:val="24"/>
          <w:szCs w:val="24"/>
        </w:rPr>
        <w:t xml:space="preserve"> </w:t>
      </w:r>
      <w:r>
        <w:rPr>
          <w:rFonts w:ascii="Arial" w:eastAsia="Arial" w:hAnsi="Arial" w:cs="Arial"/>
          <w:b/>
          <w:bCs/>
          <w:color w:val="006857"/>
          <w:sz w:val="24"/>
          <w:szCs w:val="24"/>
        </w:rPr>
        <w:t>Writing</w:t>
      </w:r>
      <w:r>
        <w:rPr>
          <w:rFonts w:ascii="Arial" w:eastAsia="Arial" w:hAnsi="Arial" w:cs="Arial"/>
          <w:b/>
          <w:bCs/>
          <w:color w:val="006857"/>
          <w:spacing w:val="25"/>
          <w:sz w:val="24"/>
          <w:szCs w:val="24"/>
        </w:rPr>
        <w:t xml:space="preserve"> </w:t>
      </w:r>
      <w:r>
        <w:rPr>
          <w:rFonts w:ascii="Arial" w:eastAsia="Arial" w:hAnsi="Arial" w:cs="Arial"/>
          <w:b/>
          <w:bCs/>
          <w:color w:val="006857"/>
          <w:spacing w:val="-22"/>
          <w:sz w:val="24"/>
          <w:szCs w:val="24"/>
        </w:rPr>
        <w:t>T</w:t>
      </w:r>
      <w:r>
        <w:rPr>
          <w:rFonts w:ascii="Arial" w:eastAsia="Arial" w:hAnsi="Arial" w:cs="Arial"/>
          <w:b/>
          <w:bCs/>
          <w:color w:val="006857"/>
          <w:sz w:val="24"/>
          <w:szCs w:val="24"/>
        </w:rPr>
        <w:t>ask</w:t>
      </w:r>
    </w:p>
    <w:p w:rsidR="00897981" w:rsidRPr="00A31C8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839E4" w:rsidRDefault="00897981" w:rsidP="00897981">
      <w:pPr>
        <w:spacing w:after="0" w:line="240" w:lineRule="auto"/>
        <w:ind w:right="319"/>
        <w:rPr>
          <w:rFonts w:ascii="Arial" w:eastAsiaTheme="minorEastAsia" w:hAnsi="Arial" w:cs="Arial"/>
          <w:color w:val="231F20"/>
        </w:rPr>
      </w:pPr>
      <w:r w:rsidRPr="00A839E4">
        <w:rPr>
          <w:rFonts w:ascii="Arial" w:eastAsiaTheme="minorEastAsia" w:hAnsi="Arial" w:cs="Arial"/>
          <w:color w:val="231F20"/>
        </w:rPr>
        <w:t xml:space="preserve">Answer these </w:t>
      </w:r>
      <w:r>
        <w:rPr>
          <w:rFonts w:ascii="Arial" w:eastAsiaTheme="minorEastAsia" w:hAnsi="Arial" w:cs="Arial"/>
          <w:color w:val="231F20"/>
        </w:rPr>
        <w:t>questions</w:t>
      </w:r>
      <w:r w:rsidRPr="00A839E4">
        <w:rPr>
          <w:rFonts w:ascii="Arial" w:eastAsiaTheme="minorEastAsia" w:hAnsi="Arial" w:cs="Arial"/>
          <w:color w:val="231F20"/>
        </w:rPr>
        <w:t xml:space="preserve"> to discover more about the purpose of the assignment:</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360"/>
        </w:tabs>
        <w:spacing w:after="0" w:line="240" w:lineRule="auto"/>
        <w:ind w:left="360" w:right="-20"/>
        <w:rPr>
          <w:rFonts w:ascii="Arial" w:eastAsiaTheme="minorEastAsia" w:hAnsi="Arial" w:cs="Arial"/>
          <w:color w:val="231F20"/>
        </w:rPr>
      </w:pPr>
      <w:r w:rsidRPr="00A839E4">
        <w:rPr>
          <w:rFonts w:ascii="Arial" w:eastAsiaTheme="minorEastAsia" w:hAnsi="Arial" w:cs="Arial"/>
          <w:color w:val="231F20"/>
        </w:rPr>
        <w:t>In addressing this prompt, are you informing or reporting?</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360"/>
        </w:tabs>
        <w:spacing w:after="0" w:line="240" w:lineRule="auto"/>
        <w:ind w:left="360" w:right="-20"/>
        <w:rPr>
          <w:rFonts w:ascii="Arial" w:eastAsiaTheme="minorEastAsia" w:hAnsi="Arial" w:cs="Arial"/>
          <w:color w:val="231F20"/>
        </w:rPr>
      </w:pPr>
      <w:r w:rsidRPr="00A839E4">
        <w:rPr>
          <w:rFonts w:ascii="Arial" w:eastAsiaTheme="minorEastAsia" w:hAnsi="Arial" w:cs="Arial"/>
          <w:color w:val="231F20"/>
        </w:rPr>
        <w:t xml:space="preserve">Are you </w:t>
      </w:r>
      <w:r>
        <w:rPr>
          <w:rFonts w:ascii="Arial" w:eastAsiaTheme="minorEastAsia" w:hAnsi="Arial" w:cs="Arial"/>
          <w:color w:val="231F20"/>
        </w:rPr>
        <w:t>trying</w:t>
      </w:r>
      <w:r w:rsidRPr="00A839E4">
        <w:rPr>
          <w:rFonts w:ascii="Arial" w:eastAsiaTheme="minorEastAsia" w:hAnsi="Arial" w:cs="Arial"/>
          <w:color w:val="231F20"/>
        </w:rPr>
        <w:t xml:space="preserve"> to persuade your readers of something?</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360"/>
        </w:tabs>
        <w:spacing w:after="0" w:line="240" w:lineRule="auto"/>
        <w:ind w:left="360" w:right="-20"/>
        <w:rPr>
          <w:rFonts w:ascii="Arial" w:eastAsiaTheme="minorEastAsia" w:hAnsi="Arial" w:cs="Arial"/>
          <w:color w:val="231F20"/>
        </w:rPr>
      </w:pPr>
      <w:r w:rsidRPr="00A839E4">
        <w:rPr>
          <w:rFonts w:ascii="Arial" w:eastAsiaTheme="minorEastAsia" w:hAnsi="Arial" w:cs="Arial"/>
          <w:color w:val="231F20"/>
        </w:rPr>
        <w:t>In what genre are you being asked to write?</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360"/>
        </w:tabs>
        <w:spacing w:after="0" w:line="240" w:lineRule="auto"/>
        <w:ind w:left="360" w:right="512"/>
        <w:rPr>
          <w:rFonts w:ascii="Arial" w:eastAsiaTheme="minorEastAsia" w:hAnsi="Arial" w:cs="Arial"/>
          <w:color w:val="231F20"/>
        </w:rPr>
      </w:pPr>
      <w:r w:rsidRPr="00A839E4">
        <w:rPr>
          <w:rFonts w:ascii="Arial" w:eastAsiaTheme="minorEastAsia" w:hAnsi="Arial" w:cs="Arial"/>
          <w:color w:val="231F20"/>
        </w:rPr>
        <w:t>Since it is a letter, in what ways is it different from an essay, a report, an email?</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2460"/>
        </w:tabs>
        <w:spacing w:after="0" w:line="240" w:lineRule="auto"/>
        <w:ind w:left="360" w:right="1042"/>
        <w:rPr>
          <w:rFonts w:ascii="Arial" w:eastAsiaTheme="minorEastAsia" w:hAnsi="Arial" w:cs="Arial"/>
          <w:color w:val="231F20"/>
        </w:rPr>
      </w:pPr>
      <w:r w:rsidRPr="00A839E4">
        <w:rPr>
          <w:rFonts w:ascii="Arial" w:eastAsiaTheme="minorEastAsia" w:hAnsi="Arial" w:cs="Arial"/>
          <w:color w:val="231F20"/>
        </w:rPr>
        <w:t>What considerations will you need to make to write your assignment in letter format?</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2460"/>
        </w:tabs>
        <w:spacing w:after="0" w:line="240" w:lineRule="auto"/>
        <w:ind w:left="360" w:right="-20"/>
        <w:rPr>
          <w:rFonts w:ascii="Arial" w:eastAsiaTheme="minorEastAsia" w:hAnsi="Arial" w:cs="Arial"/>
          <w:color w:val="231F20"/>
        </w:rPr>
      </w:pPr>
      <w:r w:rsidRPr="00A839E4">
        <w:rPr>
          <w:rFonts w:ascii="Arial" w:eastAsiaTheme="minorEastAsia" w:hAnsi="Arial" w:cs="Arial"/>
          <w:color w:val="231F20"/>
        </w:rPr>
        <w:t>What are the reader expectations for this genre?</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2460"/>
        </w:tabs>
        <w:spacing w:after="0" w:line="240" w:lineRule="auto"/>
        <w:ind w:left="360" w:right="-20"/>
        <w:rPr>
          <w:rFonts w:ascii="Arial" w:eastAsiaTheme="minorEastAsia" w:hAnsi="Arial" w:cs="Arial"/>
          <w:color w:val="231F20"/>
        </w:rPr>
      </w:pPr>
      <w:r w:rsidRPr="00A839E4">
        <w:rPr>
          <w:rFonts w:ascii="Arial" w:eastAsiaTheme="minorEastAsia" w:hAnsi="Arial" w:cs="Arial"/>
          <w:color w:val="231F20"/>
        </w:rPr>
        <w:t>What is your rhetorical purpose?</w:t>
      </w:r>
    </w:p>
    <w:p w:rsidR="00897981" w:rsidRPr="00A839E4" w:rsidRDefault="00897981" w:rsidP="00897981">
      <w:pPr>
        <w:autoSpaceDE w:val="0"/>
        <w:autoSpaceDN w:val="0"/>
        <w:adjustRightInd w:val="0"/>
        <w:spacing w:after="0" w:line="240" w:lineRule="auto"/>
        <w:ind w:right="-20"/>
        <w:rPr>
          <w:rFonts w:ascii="Arial" w:eastAsiaTheme="minorEastAsia" w:hAnsi="Arial" w:cs="Arial"/>
          <w:color w:val="231F20"/>
        </w:rPr>
      </w:pPr>
    </w:p>
    <w:p w:rsidR="00897981" w:rsidRPr="00A839E4" w:rsidRDefault="00897981" w:rsidP="00897981">
      <w:pPr>
        <w:pStyle w:val="ListParagraph"/>
        <w:numPr>
          <w:ilvl w:val="0"/>
          <w:numId w:val="14"/>
        </w:numPr>
        <w:tabs>
          <w:tab w:val="left" w:pos="2460"/>
        </w:tabs>
        <w:spacing w:after="0" w:line="240" w:lineRule="auto"/>
        <w:ind w:left="360" w:right="1189"/>
        <w:rPr>
          <w:rFonts w:ascii="Arial" w:eastAsiaTheme="minorEastAsia" w:hAnsi="Arial" w:cs="Arial"/>
          <w:color w:val="231F20"/>
        </w:rPr>
      </w:pPr>
      <w:r w:rsidRPr="00A839E4">
        <w:rPr>
          <w:rFonts w:ascii="Arial" w:eastAsiaTheme="minorEastAsia" w:hAnsi="Arial" w:cs="Arial"/>
          <w:color w:val="231F20"/>
        </w:rPr>
        <w:t>What is your timeline for completing the assignment in reasonable steps?</w:t>
      </w:r>
    </w:p>
    <w:p w:rsidR="00897981" w:rsidRPr="00A839E4" w:rsidRDefault="00897981" w:rsidP="00897981">
      <w:pPr>
        <w:pStyle w:val="ListParagraph"/>
        <w:numPr>
          <w:ilvl w:val="0"/>
          <w:numId w:val="14"/>
        </w:numPr>
        <w:tabs>
          <w:tab w:val="left" w:pos="2460"/>
        </w:tabs>
        <w:spacing w:after="0" w:line="240" w:lineRule="auto"/>
        <w:ind w:left="360" w:right="150"/>
        <w:rPr>
          <w:rFonts w:ascii="Arial" w:eastAsiaTheme="minorEastAsia" w:hAnsi="Arial" w:cs="Arial"/>
          <w:color w:val="231F20"/>
        </w:rPr>
      </w:pPr>
      <w:r w:rsidRPr="00A839E4">
        <w:rPr>
          <w:rFonts w:ascii="Arial" w:eastAsiaTheme="minorEastAsia" w:hAnsi="Arial" w:cs="Arial"/>
          <w:color w:val="231F20"/>
        </w:rPr>
        <w:t>How will the assignment be graded? On the basis of what criteria will your written work be evaluated? Do you understand each criterion?</w:t>
      </w:r>
    </w:p>
    <w:p w:rsidR="00897981" w:rsidRPr="00A715CB" w:rsidRDefault="00897981" w:rsidP="00897981">
      <w:pPr>
        <w:spacing w:after="0" w:line="240" w:lineRule="auto"/>
        <w:ind w:right="-76"/>
        <w:rPr>
          <w:rFonts w:ascii="Arial" w:eastAsiaTheme="minorEastAsia" w:hAnsi="Arial" w:cs="Arial"/>
          <w:b/>
          <w:bCs/>
          <w:sz w:val="24"/>
          <w:szCs w:val="24"/>
        </w:rPr>
      </w:pPr>
      <w:r w:rsidRPr="00A715CB">
        <w:rPr>
          <w:rFonts w:ascii="Arial" w:eastAsiaTheme="minorEastAsia" w:hAnsi="Arial" w:cs="Arial"/>
          <w:b/>
          <w:bCs/>
          <w:sz w:val="24"/>
          <w:szCs w:val="24"/>
        </w:rPr>
        <w:t>Activity 19</w:t>
      </w:r>
      <w:r>
        <w:rPr>
          <w:rFonts w:ascii="Arial" w:eastAsiaTheme="minorEastAsia" w:hAnsi="Arial" w:cs="Arial"/>
          <w:b/>
          <w:bCs/>
          <w:sz w:val="24"/>
          <w:szCs w:val="24"/>
        </w:rPr>
        <w:t xml:space="preserve">: </w:t>
      </w:r>
      <w:r>
        <w:rPr>
          <w:rFonts w:ascii="Arial" w:eastAsia="Arial" w:hAnsi="Arial" w:cs="Arial"/>
          <w:b/>
          <w:bCs/>
          <w:color w:val="006857"/>
          <w:sz w:val="24"/>
          <w:szCs w:val="24"/>
        </w:rPr>
        <w:t>Writing</w:t>
      </w:r>
      <w:r>
        <w:rPr>
          <w:rFonts w:ascii="Arial" w:eastAsia="Arial" w:hAnsi="Arial" w:cs="Arial"/>
          <w:b/>
          <w:bCs/>
          <w:color w:val="006857"/>
          <w:spacing w:val="25"/>
          <w:sz w:val="24"/>
          <w:szCs w:val="24"/>
        </w:rPr>
        <w:t xml:space="preserve"> </w:t>
      </w:r>
      <w:r>
        <w:rPr>
          <w:rFonts w:ascii="Arial" w:eastAsia="Arial" w:hAnsi="Arial" w:cs="Arial"/>
          <w:b/>
          <w:bCs/>
          <w:color w:val="006857"/>
          <w:sz w:val="24"/>
          <w:szCs w:val="24"/>
        </w:rPr>
        <w:t>Prompt—Cloning</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r w:rsidRPr="00A715CB">
        <w:rPr>
          <w:rFonts w:ascii="Arial" w:eastAsiaTheme="minorEastAsia" w:hAnsi="Arial" w:cs="Arial"/>
          <w:color w:val="000000"/>
        </w:rPr>
        <w:t>Cloning human beings has been a hot topic of debate over the last few decades. This debate became even more heated after the first adult animal was cloned, producing Dolly the sheep. Everyone asked, “Are humans next?”</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r w:rsidRPr="00A715CB">
        <w:rPr>
          <w:rFonts w:ascii="Arial" w:eastAsiaTheme="minorEastAsia" w:hAnsi="Arial" w:cs="Arial"/>
          <w:color w:val="000000"/>
        </w:rPr>
        <w:t>Those who are in favor of human cloning argue that cloning could work miracles and improve people’s lives. Infertile  couples wishing to have a baby could increase their chances of pregnancy; diseases like Alzheimer’s and cancer could be cured by using stem cells harvested from cloned human embryos; or it may even be possible to clone a loved one that has been lost to us. Those who oppose human cloning fear the ethical and moral questions that will have to be answered, and how the technology will be used.</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r w:rsidRPr="00A715CB">
        <w:rPr>
          <w:rFonts w:ascii="Arial" w:eastAsiaTheme="minorEastAsia" w:hAnsi="Arial" w:cs="Arial"/>
          <w:color w:val="000000"/>
        </w:rPr>
        <w:t xml:space="preserve">In the article you read, </w:t>
      </w:r>
      <w:r>
        <w:rPr>
          <w:rFonts w:ascii="Arial" w:eastAsiaTheme="minorEastAsia" w:hAnsi="Arial" w:cs="Arial"/>
          <w:color w:val="000000"/>
        </w:rPr>
        <w:t>entitled</w:t>
      </w:r>
      <w:r w:rsidRPr="00A715CB">
        <w:rPr>
          <w:rFonts w:ascii="Arial" w:eastAsiaTheme="minorEastAsia" w:hAnsi="Arial" w:cs="Arial"/>
          <w:color w:val="000000"/>
        </w:rPr>
        <w:t xml:space="preserve"> “Here Kitty-kitty-kitty-kitty,” many of the arguments for and </w:t>
      </w:r>
      <w:r w:rsidRPr="00A715CB">
        <w:rPr>
          <w:rFonts w:ascii="Arial" w:eastAsiaTheme="minorEastAsia" w:hAnsi="Arial" w:cs="Arial"/>
          <w:color w:val="000000"/>
        </w:rPr>
        <w:lastRenderedPageBreak/>
        <w:t>against the cloning of animals were posed. In class, different perspectives on the issue of both reproductive and therapeutic cloning were discussed.</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r w:rsidRPr="00A715CB">
        <w:rPr>
          <w:rFonts w:ascii="Arial" w:eastAsiaTheme="minorEastAsia" w:hAnsi="Arial" w:cs="Arial"/>
          <w:color w:val="000000"/>
        </w:rPr>
        <w:t xml:space="preserve">Imagine that a bill has just come up in the U.S. Senate that would allow the use of taxpayer money to fund both therapeutic and reproductive </w:t>
      </w:r>
      <w:r>
        <w:rPr>
          <w:rFonts w:ascii="Arial" w:eastAsiaTheme="minorEastAsia" w:hAnsi="Arial" w:cs="Arial"/>
          <w:color w:val="000000"/>
        </w:rPr>
        <w:t>cloning</w:t>
      </w:r>
      <w:r w:rsidRPr="00A715CB">
        <w:rPr>
          <w:rFonts w:ascii="Arial" w:eastAsiaTheme="minorEastAsia" w:hAnsi="Arial" w:cs="Arial"/>
          <w:color w:val="000000"/>
        </w:rPr>
        <w:t xml:space="preserve"> research of all animals including humans. Write a letter to your senator expressing your approval or disapproval</w:t>
      </w:r>
      <w:r>
        <w:rPr>
          <w:rFonts w:ascii="Arial" w:eastAsiaTheme="minorEastAsia" w:hAnsi="Arial" w:cs="Arial"/>
          <w:color w:val="000000"/>
        </w:rPr>
        <w:t xml:space="preserve"> </w:t>
      </w:r>
      <w:r w:rsidRPr="00A715CB">
        <w:rPr>
          <w:rFonts w:ascii="Arial" w:eastAsiaTheme="minorEastAsia" w:hAnsi="Arial" w:cs="Arial"/>
          <w:color w:val="000000"/>
        </w:rPr>
        <w:t>of this subject. Explain your reasons using current research or articles to support your views, and let your senator know how</w:t>
      </w:r>
      <w:r>
        <w:rPr>
          <w:rFonts w:ascii="Arial" w:eastAsiaTheme="minorEastAsia" w:hAnsi="Arial" w:cs="Arial"/>
          <w:color w:val="000000"/>
        </w:rPr>
        <w:t xml:space="preserve"> </w:t>
      </w:r>
      <w:r w:rsidRPr="00A715CB">
        <w:rPr>
          <w:rFonts w:ascii="Arial" w:eastAsiaTheme="minorEastAsia" w:hAnsi="Arial" w:cs="Arial"/>
          <w:color w:val="000000"/>
        </w:rPr>
        <w:t xml:space="preserve">you </w:t>
      </w:r>
      <w:r>
        <w:rPr>
          <w:rFonts w:ascii="Arial" w:eastAsiaTheme="minorEastAsia" w:hAnsi="Arial" w:cs="Arial"/>
          <w:color w:val="000000"/>
        </w:rPr>
        <w:t>would</w:t>
      </w:r>
      <w:r w:rsidRPr="00A715CB">
        <w:rPr>
          <w:rFonts w:ascii="Arial" w:eastAsiaTheme="minorEastAsia" w:hAnsi="Arial" w:cs="Arial"/>
          <w:color w:val="000000"/>
        </w:rPr>
        <w:t xml:space="preserve"> like her to vote, should a vote arise on the subject. You should cite evidence from the article(s) you read, from what you have learned about genetics (particularly your knowledge of how genes are influenced by environment), and from your own personal experiences.</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r w:rsidRPr="00A715CB">
        <w:rPr>
          <w:rFonts w:ascii="Arial" w:eastAsiaTheme="minorEastAsia" w:hAnsi="Arial" w:cs="Arial"/>
          <w:color w:val="000000"/>
        </w:rPr>
        <w:t xml:space="preserve">You should use the format on the next page to </w:t>
      </w:r>
      <w:r>
        <w:rPr>
          <w:rFonts w:ascii="Arial" w:eastAsiaTheme="minorEastAsia" w:hAnsi="Arial" w:cs="Arial"/>
          <w:color w:val="000000"/>
        </w:rPr>
        <w:t>construct</w:t>
      </w:r>
      <w:r w:rsidRPr="00A715CB">
        <w:rPr>
          <w:rFonts w:ascii="Arial" w:eastAsiaTheme="minorEastAsia" w:hAnsi="Arial" w:cs="Arial"/>
          <w:color w:val="000000"/>
        </w:rPr>
        <w:t xml:space="preserve"> your letter. Make at least four arguments to </w:t>
      </w:r>
      <w:r>
        <w:rPr>
          <w:rFonts w:ascii="Arial" w:eastAsiaTheme="minorEastAsia" w:hAnsi="Arial" w:cs="Arial"/>
          <w:color w:val="000000"/>
        </w:rPr>
        <w:t>support</w:t>
      </w:r>
      <w:r w:rsidRPr="00A715CB">
        <w:rPr>
          <w:rFonts w:ascii="Arial" w:eastAsiaTheme="minorEastAsia" w:hAnsi="Arial" w:cs="Arial"/>
          <w:color w:val="000000"/>
        </w:rPr>
        <w:t xml:space="preserve"> your position. At least one of the arguments should be a response to </w:t>
      </w:r>
      <w:r>
        <w:rPr>
          <w:rFonts w:ascii="Arial" w:eastAsiaTheme="minorEastAsia" w:hAnsi="Arial" w:cs="Arial"/>
          <w:color w:val="000000"/>
        </w:rPr>
        <w:t>statement</w:t>
      </w:r>
      <w:r w:rsidRPr="00A715CB">
        <w:rPr>
          <w:rFonts w:ascii="Arial" w:eastAsiaTheme="minorEastAsia" w:hAnsi="Arial" w:cs="Arial"/>
          <w:color w:val="000000"/>
        </w:rPr>
        <w:t xml:space="preserve"> from someone</w:t>
      </w:r>
      <w:r>
        <w:rPr>
          <w:rFonts w:ascii="Arial" w:eastAsiaTheme="minorEastAsia" w:hAnsi="Arial" w:cs="Arial"/>
          <w:color w:val="000000"/>
        </w:rPr>
        <w:t xml:space="preserve"> </w:t>
      </w:r>
      <w:r w:rsidRPr="00A715CB">
        <w:rPr>
          <w:rFonts w:ascii="Arial" w:eastAsiaTheme="minorEastAsia" w:hAnsi="Arial" w:cs="Arial"/>
          <w:color w:val="000000"/>
        </w:rPr>
        <w:t xml:space="preserve">on the opposite side of the issue from you. For example, if you are against cloning, you might write, “Those who support cloning say…, but this argument is </w:t>
      </w:r>
      <w:r>
        <w:rPr>
          <w:rFonts w:ascii="Arial" w:eastAsiaTheme="minorEastAsia" w:hAnsi="Arial" w:cs="Arial"/>
          <w:color w:val="000000"/>
        </w:rPr>
        <w:t>wrong</w:t>
      </w:r>
      <w:r w:rsidRPr="00A715CB">
        <w:rPr>
          <w:rFonts w:ascii="Arial" w:eastAsiaTheme="minorEastAsia" w:hAnsi="Arial" w:cs="Arial"/>
          <w:color w:val="000000"/>
        </w:rPr>
        <w:t xml:space="preserve"> because…” Here are some general </w:t>
      </w:r>
      <w:r>
        <w:rPr>
          <w:rFonts w:ascii="Arial" w:eastAsiaTheme="minorEastAsia" w:hAnsi="Arial" w:cs="Arial"/>
          <w:color w:val="000000"/>
        </w:rPr>
        <w:t>questions</w:t>
      </w:r>
      <w:r w:rsidRPr="00A715CB">
        <w:rPr>
          <w:rFonts w:ascii="Arial" w:eastAsiaTheme="minorEastAsia" w:hAnsi="Arial" w:cs="Arial"/>
          <w:color w:val="000000"/>
        </w:rPr>
        <w:t xml:space="preserve"> you may want to think about as you write your letter:</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pStyle w:val="ListParagraph"/>
        <w:numPr>
          <w:ilvl w:val="0"/>
          <w:numId w:val="15"/>
        </w:numPr>
        <w:autoSpaceDE w:val="0"/>
        <w:autoSpaceDN w:val="0"/>
        <w:adjustRightInd w:val="0"/>
        <w:spacing w:after="0" w:line="240" w:lineRule="auto"/>
        <w:ind w:left="360" w:right="-20"/>
        <w:rPr>
          <w:rFonts w:ascii="Arial" w:eastAsiaTheme="minorEastAsia" w:hAnsi="Arial" w:cs="Arial"/>
          <w:color w:val="000000"/>
        </w:rPr>
      </w:pPr>
      <w:r w:rsidRPr="00A715CB">
        <w:rPr>
          <w:rFonts w:ascii="Arial" w:eastAsiaTheme="minorEastAsia" w:hAnsi="Arial" w:cs="Arial"/>
          <w:color w:val="000000"/>
        </w:rPr>
        <w:t>Are you for or against both types of cloning, therapeutic and reproductive? What are your reasons?</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pStyle w:val="ListParagraph"/>
        <w:numPr>
          <w:ilvl w:val="0"/>
          <w:numId w:val="15"/>
        </w:numPr>
        <w:autoSpaceDE w:val="0"/>
        <w:autoSpaceDN w:val="0"/>
        <w:adjustRightInd w:val="0"/>
        <w:spacing w:after="0" w:line="240" w:lineRule="auto"/>
        <w:ind w:left="360" w:right="-20"/>
        <w:rPr>
          <w:rFonts w:ascii="Arial" w:eastAsiaTheme="minorEastAsia" w:hAnsi="Arial" w:cs="Arial"/>
          <w:color w:val="000000"/>
        </w:rPr>
      </w:pPr>
      <w:r w:rsidRPr="00A715CB">
        <w:rPr>
          <w:rFonts w:ascii="Arial" w:eastAsiaTheme="minorEastAsia" w:hAnsi="Arial" w:cs="Arial"/>
          <w:color w:val="000000"/>
        </w:rPr>
        <w:t>Do you think we should allow research in one type but not the other?</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pStyle w:val="ListParagraph"/>
        <w:numPr>
          <w:ilvl w:val="0"/>
          <w:numId w:val="15"/>
        </w:numPr>
        <w:autoSpaceDE w:val="0"/>
        <w:autoSpaceDN w:val="0"/>
        <w:adjustRightInd w:val="0"/>
        <w:spacing w:after="0" w:line="240" w:lineRule="auto"/>
        <w:ind w:left="360" w:right="-20"/>
        <w:rPr>
          <w:rFonts w:ascii="Arial" w:eastAsiaTheme="minorEastAsia" w:hAnsi="Arial" w:cs="Arial"/>
          <w:color w:val="000000"/>
        </w:rPr>
      </w:pPr>
      <w:r w:rsidRPr="00A715CB">
        <w:rPr>
          <w:rFonts w:ascii="Arial" w:eastAsiaTheme="minorEastAsia" w:hAnsi="Arial" w:cs="Arial"/>
          <w:color w:val="000000"/>
        </w:rPr>
        <w:t>How might these technologies be used?</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pStyle w:val="ListParagraph"/>
        <w:numPr>
          <w:ilvl w:val="0"/>
          <w:numId w:val="15"/>
        </w:numPr>
        <w:autoSpaceDE w:val="0"/>
        <w:autoSpaceDN w:val="0"/>
        <w:adjustRightInd w:val="0"/>
        <w:spacing w:after="0" w:line="240" w:lineRule="auto"/>
        <w:ind w:left="360" w:right="-20"/>
        <w:rPr>
          <w:rFonts w:ascii="Arial" w:eastAsiaTheme="minorEastAsia" w:hAnsi="Arial" w:cs="Arial"/>
          <w:color w:val="000000"/>
        </w:rPr>
      </w:pPr>
      <w:r w:rsidRPr="00A715CB">
        <w:rPr>
          <w:rFonts w:ascii="Arial" w:eastAsiaTheme="minorEastAsia" w:hAnsi="Arial" w:cs="Arial"/>
          <w:color w:val="000000"/>
        </w:rPr>
        <w:t>Does cloning really make an exact copy of a person?</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pStyle w:val="ListParagraph"/>
        <w:numPr>
          <w:ilvl w:val="0"/>
          <w:numId w:val="15"/>
        </w:numPr>
        <w:autoSpaceDE w:val="0"/>
        <w:autoSpaceDN w:val="0"/>
        <w:adjustRightInd w:val="0"/>
        <w:spacing w:after="0" w:line="240" w:lineRule="auto"/>
        <w:ind w:left="360" w:right="-20"/>
        <w:rPr>
          <w:rFonts w:ascii="Arial" w:eastAsiaTheme="minorEastAsia" w:hAnsi="Arial" w:cs="Arial"/>
          <w:color w:val="000000"/>
        </w:rPr>
      </w:pPr>
      <w:r w:rsidRPr="00A715CB">
        <w:rPr>
          <w:rFonts w:ascii="Arial" w:eastAsiaTheme="minorEastAsia" w:hAnsi="Arial" w:cs="Arial"/>
          <w:color w:val="000000"/>
        </w:rPr>
        <w:t>Would allowing one type of cloning lead to allowing the other type?</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b/>
          <w:color w:val="000000"/>
        </w:rPr>
      </w:pPr>
      <w:r w:rsidRPr="00A715CB">
        <w:rPr>
          <w:rFonts w:ascii="Arial" w:eastAsiaTheme="minorEastAsia" w:hAnsi="Arial" w:cs="Arial"/>
          <w:b/>
          <w:color w:val="000000"/>
        </w:rPr>
        <w:t>Directions for Writing Supporting Evidence</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pStyle w:val="ListParagraph"/>
        <w:numPr>
          <w:ilvl w:val="0"/>
          <w:numId w:val="16"/>
        </w:numPr>
        <w:autoSpaceDE w:val="0"/>
        <w:autoSpaceDN w:val="0"/>
        <w:adjustRightInd w:val="0"/>
        <w:spacing w:after="0" w:line="240" w:lineRule="auto"/>
        <w:ind w:left="360" w:right="-20"/>
        <w:rPr>
          <w:rFonts w:ascii="Arial" w:eastAsiaTheme="minorEastAsia" w:hAnsi="Arial" w:cs="Arial"/>
          <w:color w:val="000000"/>
        </w:rPr>
      </w:pPr>
      <w:r w:rsidRPr="00A715CB">
        <w:rPr>
          <w:rFonts w:ascii="Arial" w:eastAsiaTheme="minorEastAsia" w:hAnsi="Arial" w:cs="Arial"/>
          <w:color w:val="000000"/>
        </w:rPr>
        <w:t xml:space="preserve">In small groups, write down the evidence you have in your notes to </w:t>
      </w:r>
      <w:r>
        <w:rPr>
          <w:rFonts w:ascii="Arial" w:eastAsiaTheme="minorEastAsia" w:hAnsi="Arial" w:cs="Arial"/>
          <w:color w:val="000000"/>
        </w:rPr>
        <w:t>support</w:t>
      </w:r>
      <w:r w:rsidRPr="00A715CB">
        <w:rPr>
          <w:rFonts w:ascii="Arial" w:eastAsiaTheme="minorEastAsia" w:hAnsi="Arial" w:cs="Arial"/>
          <w:color w:val="000000"/>
        </w:rPr>
        <w:t xml:space="preserve"> or refute cloning. It is perfectly fine to have disagreements among group members, but having a respectful conversation is critical to your thinking process.</w:t>
      </w:r>
    </w:p>
    <w:p w:rsidR="00897981" w:rsidRPr="006418C9"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A715CB" w:rsidRDefault="00897981" w:rsidP="00897981">
      <w:pPr>
        <w:pStyle w:val="ListParagraph"/>
        <w:numPr>
          <w:ilvl w:val="0"/>
          <w:numId w:val="16"/>
        </w:numPr>
        <w:autoSpaceDE w:val="0"/>
        <w:autoSpaceDN w:val="0"/>
        <w:adjustRightInd w:val="0"/>
        <w:spacing w:after="0" w:line="240" w:lineRule="auto"/>
        <w:ind w:left="360" w:right="-14"/>
        <w:rPr>
          <w:rFonts w:ascii="Arial" w:eastAsiaTheme="minorEastAsia" w:hAnsi="Arial" w:cs="Arial"/>
          <w:color w:val="000000"/>
        </w:rPr>
      </w:pPr>
      <w:r w:rsidRPr="00A715CB">
        <w:rPr>
          <w:rFonts w:ascii="Arial" w:eastAsiaTheme="minorEastAsia" w:hAnsi="Arial" w:cs="Arial"/>
          <w:color w:val="000000"/>
        </w:rPr>
        <w:t>Think about strategies and questions to address the audience of the essay.</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Consider what most people know and think about the topic of your paper.</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If you intend to change the opinions of the readers, including the senator, consider your persuasive techniques, both logical and emotional. Discuss with classmates some techniques you have considered using in your writing.</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How much do you think the senator and his or her staff know about cloning?</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Why should they care about it?</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What concerns would they have about your plan? Does it cost money? Would it violate anyone’s privacy?</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lastRenderedPageBreak/>
        <w:t xml:space="preserve">What kinds of </w:t>
      </w:r>
      <w:r>
        <w:rPr>
          <w:rFonts w:ascii="Arial" w:eastAsiaTheme="minorEastAsia" w:hAnsi="Arial" w:cs="Arial"/>
          <w:color w:val="000000"/>
        </w:rPr>
        <w:t>persuasion</w:t>
      </w:r>
      <w:r w:rsidRPr="00A715CB">
        <w:rPr>
          <w:rFonts w:ascii="Arial" w:eastAsiaTheme="minorEastAsia" w:hAnsi="Arial" w:cs="Arial"/>
          <w:color w:val="000000"/>
        </w:rPr>
        <w:t xml:space="preserve"> do you think you will need to help them understand your point of view?</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pStyle w:val="ListParagraph"/>
        <w:numPr>
          <w:ilvl w:val="0"/>
          <w:numId w:val="17"/>
        </w:num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Which would be the best evidence?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b/>
          <w:color w:val="000000"/>
        </w:rPr>
      </w:pPr>
      <w:r w:rsidRPr="00A715CB">
        <w:rPr>
          <w:rFonts w:ascii="Arial" w:eastAsiaTheme="minorEastAsia" w:hAnsi="Arial" w:cs="Arial"/>
          <w:b/>
          <w:color w:val="000000"/>
        </w:rPr>
        <w:t>Another Consideration is the Letter Format or Genre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 xml:space="preserve">You should use the correct and </w:t>
      </w:r>
      <w:r>
        <w:rPr>
          <w:rFonts w:ascii="Arial" w:eastAsiaTheme="minorEastAsia" w:hAnsi="Arial" w:cs="Arial"/>
          <w:color w:val="000000"/>
        </w:rPr>
        <w:t>formal</w:t>
      </w:r>
      <w:r w:rsidRPr="00A715CB">
        <w:rPr>
          <w:rFonts w:ascii="Arial" w:eastAsiaTheme="minorEastAsia" w:hAnsi="Arial" w:cs="Arial"/>
          <w:color w:val="000000"/>
        </w:rPr>
        <w:t xml:space="preserve"> letter format. A sample letter is here for you to use as a template.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b/>
          <w:color w:val="000000"/>
        </w:rPr>
      </w:pPr>
      <w:r w:rsidRPr="00A715CB">
        <w:rPr>
          <w:rFonts w:ascii="Arial" w:eastAsiaTheme="minorEastAsia" w:hAnsi="Arial" w:cs="Arial"/>
          <w:b/>
          <w:color w:val="000000"/>
        </w:rPr>
        <w:t>Sample Letter Format:</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Date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 xml:space="preserve">Senator’s Full Name </w:t>
      </w:r>
    </w:p>
    <w:p w:rsidR="00897981"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 xml:space="preserve">United States Senate </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Washington DC, 20510</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Dear Senator Last Name,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 xml:space="preserve">In the first </w:t>
      </w:r>
      <w:r>
        <w:rPr>
          <w:rFonts w:ascii="Arial" w:eastAsiaTheme="minorEastAsia" w:hAnsi="Arial" w:cs="Arial"/>
          <w:color w:val="000000"/>
        </w:rPr>
        <w:t>paragraph,</w:t>
      </w:r>
      <w:r w:rsidRPr="00A715CB">
        <w:rPr>
          <w:rFonts w:ascii="Arial" w:eastAsiaTheme="minorEastAsia" w:hAnsi="Arial" w:cs="Arial"/>
          <w:color w:val="000000"/>
        </w:rPr>
        <w:t xml:space="preserve"> you should identify yourself and the reason you are writing the letter.</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The following paragraphs should explain how you want them to vote and why. In these paragraphs you will explain your four arguments using evidence from the articles, from what you have learned about genetics and cloning, and from your own personal experiences and/ or ideas. You should use at least two other readings, separate from the article we all read, to cite evidence in support of your position. There should be about one paragraph per argument. However, you may write more.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In the conclusion, restate how you want your senator to vote on the bill, and summarize your overall position in one or two sentences.</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 xml:space="preserve">Sincerely, </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r w:rsidRPr="00A715CB">
        <w:rPr>
          <w:rFonts w:ascii="Arial" w:eastAsiaTheme="minorEastAsia" w:hAnsi="Arial" w:cs="Arial"/>
          <w:color w:val="000000"/>
        </w:rPr>
        <w:t>Your Name</w:t>
      </w:r>
    </w:p>
    <w:p w:rsidR="00897981" w:rsidRPr="00A715CB"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r w:rsidRPr="00A715CB">
        <w:rPr>
          <w:rFonts w:ascii="Arial" w:eastAsiaTheme="minorEastAsia" w:hAnsi="Arial" w:cs="Arial"/>
          <w:color w:val="000000"/>
        </w:rPr>
        <w:t>To find the senators’ names and addresses, use this Web site:</w:t>
      </w:r>
    </w:p>
    <w:p w:rsidR="00897981" w:rsidRPr="00A715CB" w:rsidRDefault="00897981" w:rsidP="00897981">
      <w:pPr>
        <w:autoSpaceDE w:val="0"/>
        <w:autoSpaceDN w:val="0"/>
        <w:adjustRightInd w:val="0"/>
        <w:spacing w:after="0" w:line="240" w:lineRule="auto"/>
        <w:ind w:right="-20"/>
        <w:rPr>
          <w:rFonts w:ascii="Arial" w:eastAsiaTheme="minorEastAsia" w:hAnsi="Arial" w:cs="Arial"/>
          <w:color w:val="000000"/>
        </w:rPr>
      </w:pPr>
      <w:hyperlink r:id="rId6">
        <w:r w:rsidRPr="00A715CB">
          <w:rPr>
            <w:rFonts w:ascii="Arial" w:eastAsiaTheme="minorEastAsia" w:hAnsi="Arial" w:cs="Arial"/>
            <w:color w:val="000000"/>
          </w:rPr>
          <w:t xml:space="preserve">&lt;http://www.senate.gov/general/contact_information/senators_cfm. </w:t>
        </w:r>
      </w:hyperlink>
      <w:r w:rsidRPr="00A715CB">
        <w:rPr>
          <w:rFonts w:ascii="Arial" w:eastAsiaTheme="minorEastAsia" w:hAnsi="Arial" w:cs="Arial"/>
          <w:color w:val="000000"/>
        </w:rPr>
        <w:t>cfm?State=CA&gt;.</w:t>
      </w:r>
    </w:p>
    <w:p w:rsidR="00897981" w:rsidRPr="00433B23" w:rsidRDefault="00897981" w:rsidP="00897981">
      <w:pPr>
        <w:autoSpaceDE w:val="0"/>
        <w:autoSpaceDN w:val="0"/>
        <w:adjustRightInd w:val="0"/>
        <w:spacing w:after="0" w:line="240" w:lineRule="auto"/>
        <w:ind w:right="-14"/>
        <w:rPr>
          <w:rFonts w:ascii="Arial" w:eastAsiaTheme="minorEastAsia" w:hAnsi="Arial" w:cs="Arial"/>
          <w:color w:val="000000"/>
        </w:rPr>
      </w:pPr>
    </w:p>
    <w:p w:rsidR="00897981" w:rsidRPr="002C3F11" w:rsidRDefault="00897981" w:rsidP="00897981">
      <w:pPr>
        <w:spacing w:after="0" w:line="240" w:lineRule="auto"/>
        <w:ind w:right="-76"/>
        <w:rPr>
          <w:rFonts w:ascii="Arial" w:eastAsiaTheme="minorEastAsia" w:hAnsi="Arial" w:cs="Arial"/>
          <w:b/>
          <w:bCs/>
          <w:sz w:val="24"/>
          <w:szCs w:val="24"/>
        </w:rPr>
      </w:pPr>
      <w:r w:rsidRPr="002C3F11">
        <w:rPr>
          <w:rFonts w:ascii="Arial" w:eastAsiaTheme="minorEastAsia" w:hAnsi="Arial" w:cs="Arial"/>
          <w:b/>
          <w:bCs/>
          <w:sz w:val="24"/>
          <w:szCs w:val="24"/>
        </w:rPr>
        <w:t>Activity 20</w:t>
      </w:r>
      <w:r>
        <w:rPr>
          <w:rFonts w:ascii="Arial" w:eastAsiaTheme="minorEastAsia" w:hAnsi="Arial" w:cs="Arial"/>
          <w:b/>
          <w:bCs/>
          <w:sz w:val="24"/>
          <w:szCs w:val="24"/>
        </w:rPr>
        <w:t xml:space="preserve">: </w:t>
      </w:r>
      <w:r>
        <w:rPr>
          <w:rFonts w:ascii="Arial" w:eastAsia="Arial" w:hAnsi="Arial" w:cs="Arial"/>
          <w:b/>
          <w:bCs/>
          <w:color w:val="006857"/>
          <w:spacing w:val="-22"/>
          <w:sz w:val="24"/>
          <w:szCs w:val="24"/>
        </w:rPr>
        <w:t>T</w:t>
      </w:r>
      <w:r>
        <w:rPr>
          <w:rFonts w:ascii="Arial" w:eastAsia="Arial" w:hAnsi="Arial" w:cs="Arial"/>
          <w:b/>
          <w:bCs/>
          <w:color w:val="006857"/>
          <w:sz w:val="24"/>
          <w:szCs w:val="24"/>
        </w:rPr>
        <w:t>aking a Stance</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spacing w:after="0" w:line="240" w:lineRule="auto"/>
        <w:ind w:right="119"/>
        <w:rPr>
          <w:rFonts w:ascii="Arial" w:eastAsiaTheme="minorEastAsia" w:hAnsi="Arial" w:cs="Arial"/>
          <w:color w:val="000000"/>
        </w:rPr>
      </w:pPr>
      <w:r w:rsidRPr="002C3F11">
        <w:rPr>
          <w:rFonts w:ascii="Arial" w:eastAsiaTheme="minorEastAsia" w:hAnsi="Arial" w:cs="Arial"/>
          <w:color w:val="000000"/>
        </w:rPr>
        <w:t>Begin to explain to a partner your stance or position in response to the prompt. The listening partner needs to ask for clarification if the answers given are not specific enough. Some questions to guide this process follow:</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244"/>
        <w:rPr>
          <w:rFonts w:ascii="Arial" w:eastAsiaTheme="minorEastAsia" w:hAnsi="Arial" w:cs="Arial"/>
          <w:color w:val="000000"/>
        </w:rPr>
      </w:pPr>
      <w:r w:rsidRPr="002C3F11">
        <w:rPr>
          <w:rFonts w:ascii="Arial" w:eastAsiaTheme="minorEastAsia" w:hAnsi="Arial" w:cs="Arial"/>
          <w:color w:val="000000"/>
        </w:rPr>
        <w:t>What is the gist of your argument in one or two sentences? Turn these sentences into a working thesis statement.</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20"/>
        <w:rPr>
          <w:rFonts w:ascii="Arial" w:eastAsiaTheme="minorEastAsia" w:hAnsi="Arial" w:cs="Arial"/>
          <w:color w:val="000000"/>
        </w:rPr>
      </w:pPr>
      <w:r w:rsidRPr="002C3F11">
        <w:rPr>
          <w:rFonts w:ascii="Arial" w:eastAsiaTheme="minorEastAsia" w:hAnsi="Arial" w:cs="Arial"/>
          <w:color w:val="000000"/>
        </w:rPr>
        <w:t>What is your main claim at this point in time?</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20"/>
        <w:rPr>
          <w:rFonts w:ascii="Arial" w:eastAsiaTheme="minorEastAsia" w:hAnsi="Arial" w:cs="Arial"/>
          <w:color w:val="000000"/>
        </w:rPr>
      </w:pPr>
      <w:r w:rsidRPr="002C3F11">
        <w:rPr>
          <w:rFonts w:ascii="Arial" w:eastAsiaTheme="minorEastAsia" w:hAnsi="Arial" w:cs="Arial"/>
          <w:color w:val="000000"/>
        </w:rPr>
        <w:t>How do your ideas relate to what others have said?</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20"/>
        <w:rPr>
          <w:rFonts w:ascii="Arial" w:eastAsiaTheme="minorEastAsia" w:hAnsi="Arial" w:cs="Arial"/>
          <w:color w:val="000000"/>
        </w:rPr>
      </w:pPr>
      <w:r w:rsidRPr="002C3F11">
        <w:rPr>
          <w:rFonts w:ascii="Arial" w:eastAsiaTheme="minorEastAsia" w:hAnsi="Arial" w:cs="Arial"/>
          <w:color w:val="000000"/>
        </w:rPr>
        <w:lastRenderedPageBreak/>
        <w:t>What arguments or ideas are you responding to?</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578"/>
        <w:rPr>
          <w:rFonts w:ascii="Arial" w:eastAsiaTheme="minorEastAsia" w:hAnsi="Arial" w:cs="Arial"/>
          <w:color w:val="000000"/>
        </w:rPr>
      </w:pPr>
      <w:r w:rsidRPr="002C3F11">
        <w:rPr>
          <w:rFonts w:ascii="Arial" w:eastAsiaTheme="minorEastAsia" w:hAnsi="Arial" w:cs="Arial"/>
          <w:color w:val="000000"/>
        </w:rPr>
        <w:t xml:space="preserve">What evidence best </w:t>
      </w:r>
      <w:r>
        <w:rPr>
          <w:rFonts w:ascii="Arial" w:eastAsiaTheme="minorEastAsia" w:hAnsi="Arial" w:cs="Arial"/>
          <w:color w:val="000000"/>
        </w:rPr>
        <w:t>supports</w:t>
      </w:r>
      <w:r w:rsidRPr="002C3F11">
        <w:rPr>
          <w:rFonts w:ascii="Arial" w:eastAsiaTheme="minorEastAsia" w:hAnsi="Arial" w:cs="Arial"/>
          <w:color w:val="000000"/>
        </w:rPr>
        <w:t xml:space="preserve"> your argument?  What evidence might you use in relation to what others say about your argument? How does it support your argument?</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362"/>
        <w:rPr>
          <w:rFonts w:ascii="Arial" w:eastAsiaTheme="minorEastAsia" w:hAnsi="Arial" w:cs="Arial"/>
          <w:color w:val="000000"/>
        </w:rPr>
      </w:pPr>
      <w:r w:rsidRPr="002C3F11">
        <w:rPr>
          <w:rFonts w:ascii="Arial" w:eastAsiaTheme="minorEastAsia" w:hAnsi="Arial" w:cs="Arial"/>
          <w:color w:val="000000"/>
        </w:rPr>
        <w:t>What background information does the reader need in order to understand your argument?</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362"/>
        <w:rPr>
          <w:rFonts w:ascii="Arial" w:eastAsiaTheme="minorEastAsia" w:hAnsi="Arial" w:cs="Arial"/>
          <w:color w:val="000000"/>
        </w:rPr>
      </w:pPr>
      <w:r w:rsidRPr="002C3F11">
        <w:rPr>
          <w:rFonts w:ascii="Arial" w:eastAsiaTheme="minorEastAsia" w:hAnsi="Arial" w:cs="Arial"/>
          <w:color w:val="000000"/>
        </w:rPr>
        <w:t>What will those who disagree with you have to say about your argument? What evidence might they use to refute your ideas?</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C3F11" w:rsidRDefault="00897981" w:rsidP="00897981">
      <w:pPr>
        <w:pStyle w:val="ListParagraph"/>
        <w:numPr>
          <w:ilvl w:val="0"/>
          <w:numId w:val="18"/>
        </w:numPr>
        <w:spacing w:after="0" w:line="240" w:lineRule="auto"/>
        <w:ind w:left="360" w:right="484"/>
        <w:jc w:val="both"/>
        <w:rPr>
          <w:rFonts w:ascii="Arial" w:eastAsiaTheme="minorEastAsia" w:hAnsi="Arial" w:cs="Arial"/>
          <w:color w:val="000000"/>
        </w:rPr>
      </w:pPr>
      <w:r w:rsidRPr="002C3F11">
        <w:rPr>
          <w:rFonts w:ascii="Arial" w:eastAsiaTheme="minorEastAsia" w:hAnsi="Arial" w:cs="Arial"/>
          <w:color w:val="000000"/>
        </w:rPr>
        <w:t>How did your views change during the reading? What factors caused you to change? Could you use these factors to change someone else’s views?</w:t>
      </w:r>
    </w:p>
    <w:p w:rsidR="00897981" w:rsidRPr="002C3F1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72654" w:rsidRDefault="00897981" w:rsidP="00897981">
      <w:pPr>
        <w:spacing w:after="0" w:line="240" w:lineRule="auto"/>
        <w:ind w:right="-76"/>
        <w:rPr>
          <w:rFonts w:ascii="Arial" w:eastAsiaTheme="minorEastAsia" w:hAnsi="Arial" w:cs="Arial"/>
          <w:b/>
          <w:bCs/>
          <w:sz w:val="24"/>
          <w:szCs w:val="24"/>
        </w:rPr>
      </w:pPr>
      <w:r w:rsidRPr="00272654">
        <w:rPr>
          <w:rFonts w:ascii="Arial" w:eastAsiaTheme="minorEastAsia" w:hAnsi="Arial" w:cs="Arial"/>
          <w:b/>
          <w:bCs/>
          <w:sz w:val="24"/>
          <w:szCs w:val="24"/>
        </w:rPr>
        <w:t>Activity 21</w:t>
      </w:r>
      <w:r>
        <w:rPr>
          <w:rFonts w:ascii="Arial" w:eastAsiaTheme="minorEastAsia" w:hAnsi="Arial" w:cs="Arial"/>
          <w:b/>
          <w:bCs/>
          <w:sz w:val="24"/>
          <w:szCs w:val="24"/>
        </w:rPr>
        <w:t xml:space="preserve">: </w:t>
      </w:r>
      <w:r>
        <w:rPr>
          <w:rFonts w:ascii="Arial" w:eastAsia="Arial" w:hAnsi="Arial" w:cs="Arial"/>
          <w:b/>
          <w:bCs/>
          <w:color w:val="006857"/>
          <w:spacing w:val="-22"/>
          <w:sz w:val="24"/>
          <w:szCs w:val="24"/>
        </w:rPr>
        <w:t>T</w:t>
      </w:r>
      <w:r>
        <w:rPr>
          <w:rFonts w:ascii="Arial" w:eastAsia="Arial" w:hAnsi="Arial" w:cs="Arial"/>
          <w:b/>
          <w:bCs/>
          <w:color w:val="006857"/>
          <w:sz w:val="24"/>
          <w:szCs w:val="24"/>
        </w:rPr>
        <w:t xml:space="preserve">rying on </w:t>
      </w:r>
      <w:r>
        <w:rPr>
          <w:rFonts w:ascii="Arial" w:eastAsia="Arial" w:hAnsi="Arial" w:cs="Arial"/>
          <w:b/>
          <w:bCs/>
          <w:color w:val="006857"/>
          <w:spacing w:val="-4"/>
          <w:sz w:val="24"/>
          <w:szCs w:val="24"/>
        </w:rPr>
        <w:t>W</w:t>
      </w:r>
      <w:r>
        <w:rPr>
          <w:rFonts w:ascii="Arial" w:eastAsia="Arial" w:hAnsi="Arial" w:cs="Arial"/>
          <w:b/>
          <w:bCs/>
          <w:color w:val="006857"/>
          <w:sz w:val="24"/>
          <w:szCs w:val="24"/>
        </w:rPr>
        <w:t>ords,</w:t>
      </w:r>
      <w:r>
        <w:rPr>
          <w:rFonts w:ascii="Arial" w:eastAsia="Arial" w:hAnsi="Arial" w:cs="Arial"/>
          <w:b/>
          <w:bCs/>
          <w:color w:val="006857"/>
          <w:spacing w:val="-6"/>
          <w:sz w:val="24"/>
          <w:szCs w:val="24"/>
        </w:rPr>
        <w:t xml:space="preserve"> </w:t>
      </w:r>
      <w:r>
        <w:rPr>
          <w:rFonts w:ascii="Arial" w:eastAsia="Arial" w:hAnsi="Arial" w:cs="Arial"/>
          <w:b/>
          <w:bCs/>
          <w:color w:val="006857"/>
          <w:w w:val="97"/>
          <w:sz w:val="24"/>
          <w:szCs w:val="24"/>
        </w:rPr>
        <w:t>Perspectives,</w:t>
      </w:r>
      <w:r>
        <w:rPr>
          <w:rFonts w:ascii="Arial" w:eastAsia="Arial" w:hAnsi="Arial" w:cs="Arial"/>
          <w:b/>
          <w:bCs/>
          <w:color w:val="006857"/>
          <w:spacing w:val="2"/>
          <w:w w:val="97"/>
          <w:sz w:val="24"/>
          <w:szCs w:val="24"/>
        </w:rPr>
        <w:t xml:space="preserve"> </w:t>
      </w:r>
      <w:r>
        <w:rPr>
          <w:rFonts w:ascii="Arial" w:eastAsia="Arial" w:hAnsi="Arial" w:cs="Arial"/>
          <w:b/>
          <w:bCs/>
          <w:color w:val="006857"/>
          <w:sz w:val="24"/>
          <w:szCs w:val="24"/>
        </w:rPr>
        <w:t>and Ideas</w:t>
      </w:r>
    </w:p>
    <w:p w:rsidR="00897981" w:rsidRPr="00272654"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72654" w:rsidRDefault="00897981" w:rsidP="00897981">
      <w:pPr>
        <w:spacing w:after="0" w:line="240" w:lineRule="auto"/>
        <w:ind w:right="473"/>
        <w:rPr>
          <w:rFonts w:ascii="Arial" w:eastAsiaTheme="minorEastAsia" w:hAnsi="Arial" w:cs="Arial"/>
          <w:color w:val="000000"/>
        </w:rPr>
      </w:pPr>
      <w:r w:rsidRPr="00272654">
        <w:rPr>
          <w:rFonts w:ascii="Arial" w:eastAsiaTheme="minorEastAsia" w:hAnsi="Arial" w:cs="Arial"/>
          <w:color w:val="000000"/>
        </w:rPr>
        <w:t>Try to answer these questions from a perspective other than your own.</w:t>
      </w:r>
    </w:p>
    <w:p w:rsidR="00897981" w:rsidRPr="00272654"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tabs>
          <w:tab w:val="left" w:pos="3510"/>
          <w:tab w:val="left" w:pos="7560"/>
        </w:tabs>
        <w:spacing w:after="0" w:line="240" w:lineRule="auto"/>
        <w:ind w:right="-20"/>
        <w:rPr>
          <w:rFonts w:ascii="Arial" w:eastAsiaTheme="minorEastAsia" w:hAnsi="Arial" w:cs="Arial"/>
          <w:color w:val="000000"/>
        </w:rPr>
      </w:pPr>
      <w:r w:rsidRPr="00272654">
        <w:rPr>
          <w:rFonts w:ascii="Arial" w:eastAsiaTheme="minorEastAsia" w:hAnsi="Arial" w:cs="Arial"/>
          <w:color w:val="000000"/>
        </w:rPr>
        <w:t>These could be policy ques</w:t>
      </w:r>
      <w:r>
        <w:rPr>
          <w:rFonts w:ascii="Arial" w:eastAsiaTheme="minorEastAsia" w:hAnsi="Arial" w:cs="Arial"/>
          <w:color w:val="000000"/>
        </w:rPr>
        <w:t xml:space="preserve">tions (What should we do about </w:t>
      </w:r>
      <w:r w:rsidRPr="00B7600C">
        <w:rPr>
          <w:rFonts w:ascii="Arial" w:eastAsiaTheme="minorEastAsia" w:hAnsi="Arial" w:cs="Arial"/>
          <w:color w:val="000000"/>
          <w:u w:val="single"/>
        </w:rPr>
        <w:tab/>
      </w:r>
      <w:r w:rsidRPr="00272654">
        <w:rPr>
          <w:rFonts w:ascii="Arial" w:eastAsiaTheme="minorEastAsia" w:hAnsi="Arial" w:cs="Arial"/>
          <w:color w:val="000000"/>
        </w:rPr>
        <w:t>?)</w:t>
      </w:r>
      <w:r>
        <w:rPr>
          <w:rFonts w:ascii="Arial" w:eastAsiaTheme="minorEastAsia" w:hAnsi="Arial" w:cs="Arial"/>
          <w:color w:val="000000"/>
        </w:rPr>
        <w:t xml:space="preserve"> </w:t>
      </w:r>
      <w:r w:rsidRPr="00272654">
        <w:rPr>
          <w:rFonts w:ascii="Arial" w:eastAsiaTheme="minorEastAsia" w:hAnsi="Arial" w:cs="Arial"/>
          <w:color w:val="000000"/>
        </w:rPr>
        <w:t>or v</w:t>
      </w:r>
      <w:r>
        <w:rPr>
          <w:rFonts w:ascii="Arial" w:eastAsiaTheme="minorEastAsia" w:hAnsi="Arial" w:cs="Arial"/>
          <w:color w:val="000000"/>
        </w:rPr>
        <w:t xml:space="preserve">alue questions (Is </w:t>
      </w:r>
      <w:r w:rsidRPr="00B7600C">
        <w:rPr>
          <w:rFonts w:ascii="Arial" w:eastAsiaTheme="minorEastAsia" w:hAnsi="Arial" w:cs="Arial"/>
          <w:color w:val="000000"/>
          <w:u w:val="single"/>
        </w:rPr>
        <w:tab/>
      </w:r>
      <w:r w:rsidRPr="00272654">
        <w:rPr>
          <w:rFonts w:ascii="Arial" w:eastAsiaTheme="minorEastAsia" w:hAnsi="Arial" w:cs="Arial"/>
          <w:color w:val="000000"/>
        </w:rPr>
        <w:t xml:space="preserve"> good or bad?). </w:t>
      </w:r>
    </w:p>
    <w:p w:rsidR="00897981" w:rsidRDefault="00897981" w:rsidP="00897981">
      <w:pPr>
        <w:tabs>
          <w:tab w:val="left" w:pos="2940"/>
        </w:tabs>
        <w:spacing w:after="0" w:line="240" w:lineRule="auto"/>
        <w:ind w:right="2739"/>
        <w:rPr>
          <w:rFonts w:ascii="Arial" w:eastAsiaTheme="minorEastAsia" w:hAnsi="Arial" w:cs="Arial"/>
          <w:color w:val="000000"/>
        </w:rPr>
      </w:pPr>
    </w:p>
    <w:p w:rsidR="00897981" w:rsidRDefault="00897981" w:rsidP="00897981">
      <w:pPr>
        <w:tabs>
          <w:tab w:val="left" w:pos="2940"/>
        </w:tabs>
        <w:spacing w:after="0" w:line="240" w:lineRule="auto"/>
        <w:ind w:right="2739"/>
        <w:rPr>
          <w:rFonts w:ascii="Arial" w:eastAsiaTheme="minorEastAsia" w:hAnsi="Arial" w:cs="Arial"/>
          <w:color w:val="000000"/>
        </w:rPr>
      </w:pPr>
      <w:r w:rsidRPr="00272654">
        <w:rPr>
          <w:rFonts w:ascii="Arial" w:eastAsiaTheme="minorEastAsia" w:hAnsi="Arial" w:cs="Arial"/>
          <w:color w:val="000000"/>
        </w:rPr>
        <w:t>The task is to think</w:t>
      </w:r>
    </w:p>
    <w:p w:rsidR="00897981" w:rsidRPr="00272654" w:rsidRDefault="00897981" w:rsidP="00897981">
      <w:pPr>
        <w:tabs>
          <w:tab w:val="left" w:pos="2940"/>
        </w:tabs>
        <w:spacing w:after="0" w:line="240" w:lineRule="auto"/>
        <w:ind w:right="2739"/>
        <w:rPr>
          <w:rFonts w:ascii="Arial" w:eastAsiaTheme="minorEastAsia" w:hAnsi="Arial" w:cs="Arial"/>
          <w:color w:val="000000"/>
        </w:rPr>
      </w:pPr>
    </w:p>
    <w:p w:rsidR="00897981" w:rsidRPr="00B7600C" w:rsidRDefault="00897981" w:rsidP="00897981">
      <w:pPr>
        <w:pStyle w:val="ListParagraph"/>
        <w:numPr>
          <w:ilvl w:val="0"/>
          <w:numId w:val="19"/>
        </w:numPr>
        <w:tabs>
          <w:tab w:val="left" w:pos="360"/>
          <w:tab w:val="left" w:pos="2560"/>
        </w:tabs>
        <w:spacing w:after="0" w:line="240" w:lineRule="auto"/>
        <w:ind w:left="360" w:right="-20"/>
        <w:rPr>
          <w:rFonts w:ascii="Arial" w:eastAsiaTheme="minorEastAsia" w:hAnsi="Arial" w:cs="Arial"/>
          <w:color w:val="000000"/>
        </w:rPr>
      </w:pPr>
      <w:r w:rsidRPr="00B7600C">
        <w:rPr>
          <w:rFonts w:ascii="Arial" w:eastAsiaTheme="minorEastAsia" w:hAnsi="Arial" w:cs="Arial"/>
          <w:color w:val="000000"/>
        </w:rPr>
        <w:t xml:space="preserve">What would </w:t>
      </w:r>
      <w:r w:rsidRPr="00B7600C">
        <w:rPr>
          <w:rFonts w:ascii="Arial" w:eastAsiaTheme="minorEastAsia" w:hAnsi="Arial" w:cs="Arial"/>
          <w:color w:val="000000"/>
          <w:u w:val="single"/>
        </w:rPr>
        <w:tab/>
      </w:r>
      <w:r w:rsidRPr="00B7600C">
        <w:rPr>
          <w:rFonts w:ascii="Arial" w:eastAsiaTheme="minorEastAsia" w:hAnsi="Arial" w:cs="Arial"/>
          <w:color w:val="000000"/>
        </w:rPr>
        <w:t xml:space="preserve"> say about this?</w:t>
      </w:r>
    </w:p>
    <w:p w:rsidR="00897981" w:rsidRPr="00272654"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B7600C" w:rsidRDefault="00897981" w:rsidP="00897981">
      <w:pPr>
        <w:pStyle w:val="ListParagraph"/>
        <w:numPr>
          <w:ilvl w:val="0"/>
          <w:numId w:val="19"/>
        </w:numPr>
        <w:tabs>
          <w:tab w:val="left" w:pos="360"/>
          <w:tab w:val="left" w:pos="2480"/>
        </w:tabs>
        <w:spacing w:after="0" w:line="240" w:lineRule="auto"/>
        <w:ind w:left="360" w:right="-20"/>
        <w:rPr>
          <w:rFonts w:ascii="Arial" w:eastAsiaTheme="minorEastAsia" w:hAnsi="Arial" w:cs="Arial"/>
          <w:color w:val="000000"/>
        </w:rPr>
      </w:pPr>
      <w:r w:rsidRPr="00B7600C">
        <w:rPr>
          <w:rFonts w:ascii="Arial" w:eastAsiaTheme="minorEastAsia" w:hAnsi="Arial" w:cs="Arial"/>
          <w:color w:val="000000"/>
        </w:rPr>
        <w:t xml:space="preserve">How would </w:t>
      </w:r>
      <w:r w:rsidRPr="00B7600C">
        <w:rPr>
          <w:rFonts w:ascii="Arial" w:eastAsiaTheme="minorEastAsia" w:hAnsi="Arial" w:cs="Arial"/>
          <w:color w:val="000000"/>
          <w:u w:val="single"/>
        </w:rPr>
        <w:tab/>
      </w:r>
      <w:r w:rsidRPr="00B7600C">
        <w:rPr>
          <w:rFonts w:ascii="Arial" w:eastAsiaTheme="minorEastAsia" w:hAnsi="Arial" w:cs="Arial"/>
          <w:color w:val="000000"/>
        </w:rPr>
        <w:t xml:space="preserve"> answer this question?</w:t>
      </w:r>
    </w:p>
    <w:p w:rsidR="00897981" w:rsidRPr="00272654"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B7600C" w:rsidRDefault="00897981" w:rsidP="00897981">
      <w:pPr>
        <w:pStyle w:val="ListParagraph"/>
        <w:numPr>
          <w:ilvl w:val="0"/>
          <w:numId w:val="19"/>
        </w:numPr>
        <w:tabs>
          <w:tab w:val="left" w:pos="360"/>
        </w:tabs>
        <w:spacing w:after="0" w:line="240" w:lineRule="auto"/>
        <w:ind w:left="360" w:right="-20"/>
        <w:rPr>
          <w:rFonts w:ascii="Arial" w:eastAsiaTheme="minorEastAsia" w:hAnsi="Arial" w:cs="Arial"/>
          <w:color w:val="000000"/>
        </w:rPr>
      </w:pPr>
      <w:r w:rsidRPr="00B7600C">
        <w:rPr>
          <w:rFonts w:ascii="Arial" w:eastAsiaTheme="minorEastAsia" w:hAnsi="Arial" w:cs="Arial"/>
          <w:color w:val="000000"/>
        </w:rPr>
        <w:t>What words would he or she use?</w:t>
      </w:r>
    </w:p>
    <w:p w:rsidR="00897981" w:rsidRPr="00272654"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272654" w:rsidRDefault="00897981" w:rsidP="00897981">
      <w:pPr>
        <w:spacing w:after="0" w:line="240" w:lineRule="auto"/>
        <w:ind w:right="74"/>
        <w:rPr>
          <w:rFonts w:ascii="Arial" w:eastAsiaTheme="minorEastAsia" w:hAnsi="Arial" w:cs="Arial"/>
          <w:color w:val="000000"/>
        </w:rPr>
      </w:pPr>
      <w:r w:rsidRPr="00272654">
        <w:rPr>
          <w:rFonts w:ascii="Arial" w:eastAsiaTheme="minorEastAsia" w:hAnsi="Arial" w:cs="Arial"/>
          <w:color w:val="000000"/>
        </w:rPr>
        <w:t>Use vocabulary from the articles in your adopted positio</w:t>
      </w:r>
      <w:r>
        <w:rPr>
          <w:rFonts w:ascii="Arial" w:eastAsiaTheme="minorEastAsia" w:hAnsi="Arial" w:cs="Arial"/>
          <w:color w:val="000000"/>
        </w:rPr>
        <w:t xml:space="preserve">n. At the end of the activity, </w:t>
      </w:r>
      <w:r w:rsidRPr="00272654">
        <w:rPr>
          <w:rFonts w:ascii="Arial" w:eastAsiaTheme="minorEastAsia" w:hAnsi="Arial" w:cs="Arial"/>
          <w:color w:val="000000"/>
        </w:rPr>
        <w:t>restate what you really think about cloning.</w:t>
      </w:r>
    </w:p>
    <w:p w:rsidR="00897981"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433B23"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E391D" w:rsidRDefault="00897981" w:rsidP="00897981">
      <w:pPr>
        <w:spacing w:after="0" w:line="240" w:lineRule="auto"/>
        <w:ind w:right="-76"/>
        <w:rPr>
          <w:rFonts w:ascii="Arial" w:eastAsiaTheme="minorEastAsia" w:hAnsi="Arial" w:cs="Arial"/>
          <w:b/>
          <w:bCs/>
          <w:sz w:val="24"/>
          <w:szCs w:val="24"/>
        </w:rPr>
      </w:pPr>
      <w:r w:rsidRPr="00CE391D">
        <w:rPr>
          <w:rFonts w:ascii="Arial" w:eastAsiaTheme="minorEastAsia" w:hAnsi="Arial" w:cs="Arial"/>
          <w:b/>
          <w:bCs/>
          <w:sz w:val="24"/>
          <w:szCs w:val="24"/>
        </w:rPr>
        <w:t>Activity 22</w:t>
      </w:r>
      <w:r>
        <w:rPr>
          <w:rFonts w:ascii="Arial" w:eastAsiaTheme="minorEastAsia" w:hAnsi="Arial" w:cs="Arial"/>
          <w:b/>
          <w:bCs/>
          <w:sz w:val="24"/>
          <w:szCs w:val="24"/>
        </w:rPr>
        <w:t xml:space="preserve">: </w:t>
      </w:r>
      <w:r>
        <w:rPr>
          <w:rFonts w:ascii="Arial" w:eastAsia="Arial" w:hAnsi="Arial" w:cs="Arial"/>
          <w:b/>
          <w:bCs/>
          <w:color w:val="006857"/>
          <w:sz w:val="24"/>
          <w:szCs w:val="24"/>
        </w:rPr>
        <w:t>Gathering</w:t>
      </w:r>
      <w:r>
        <w:rPr>
          <w:rFonts w:ascii="Arial" w:eastAsia="Arial" w:hAnsi="Arial" w:cs="Arial"/>
          <w:b/>
          <w:bCs/>
          <w:color w:val="006857"/>
          <w:spacing w:val="11"/>
          <w:sz w:val="24"/>
          <w:szCs w:val="24"/>
        </w:rPr>
        <w:t xml:space="preserve"> </w:t>
      </w:r>
      <w:r>
        <w:rPr>
          <w:rFonts w:ascii="Arial" w:eastAsia="Arial" w:hAnsi="Arial" w:cs="Arial"/>
          <w:b/>
          <w:bCs/>
          <w:color w:val="006857"/>
          <w:w w:val="97"/>
          <w:sz w:val="24"/>
          <w:szCs w:val="24"/>
        </w:rPr>
        <w:t>Evidence</w:t>
      </w:r>
      <w:r>
        <w:rPr>
          <w:rFonts w:ascii="Arial" w:eastAsia="Arial" w:hAnsi="Arial" w:cs="Arial"/>
          <w:b/>
          <w:bCs/>
          <w:color w:val="006857"/>
          <w:spacing w:val="2"/>
          <w:w w:val="97"/>
          <w:sz w:val="24"/>
          <w:szCs w:val="24"/>
        </w:rPr>
        <w:t xml:space="preserve"> </w:t>
      </w:r>
      <w:r>
        <w:rPr>
          <w:rFonts w:ascii="Arial" w:eastAsia="Arial" w:hAnsi="Arial" w:cs="Arial"/>
          <w:b/>
          <w:bCs/>
          <w:color w:val="006857"/>
          <w:sz w:val="24"/>
          <w:szCs w:val="24"/>
        </w:rPr>
        <w:t>to</w:t>
      </w:r>
      <w:r>
        <w:rPr>
          <w:rFonts w:ascii="Arial" w:eastAsia="Arial" w:hAnsi="Arial" w:cs="Arial"/>
          <w:b/>
          <w:bCs/>
          <w:color w:val="006857"/>
          <w:spacing w:val="11"/>
          <w:sz w:val="24"/>
          <w:szCs w:val="24"/>
        </w:rPr>
        <w:t xml:space="preserve"> </w:t>
      </w:r>
      <w:r>
        <w:rPr>
          <w:rFonts w:ascii="Arial" w:eastAsia="Arial" w:hAnsi="Arial" w:cs="Arial"/>
          <w:b/>
          <w:bCs/>
          <w:color w:val="006857"/>
          <w:sz w:val="24"/>
          <w:szCs w:val="24"/>
        </w:rPr>
        <w:t>Suppo</w:t>
      </w:r>
      <w:r>
        <w:rPr>
          <w:rFonts w:ascii="Arial" w:eastAsia="Arial" w:hAnsi="Arial" w:cs="Arial"/>
          <w:b/>
          <w:bCs/>
          <w:color w:val="006857"/>
          <w:spacing w:val="1"/>
          <w:sz w:val="24"/>
          <w:szCs w:val="24"/>
        </w:rPr>
        <w:t>r</w:t>
      </w:r>
      <w:r>
        <w:rPr>
          <w:rFonts w:ascii="Arial" w:eastAsia="Arial" w:hAnsi="Arial" w:cs="Arial"/>
          <w:b/>
          <w:bCs/>
          <w:color w:val="006857"/>
          <w:sz w:val="24"/>
          <w:szCs w:val="24"/>
        </w:rPr>
        <w:t>t</w:t>
      </w:r>
      <w:r>
        <w:rPr>
          <w:rFonts w:ascii="Arial" w:eastAsia="Arial" w:hAnsi="Arial" w:cs="Arial"/>
          <w:b/>
          <w:bCs/>
          <w:color w:val="006857"/>
          <w:spacing w:val="13"/>
          <w:sz w:val="24"/>
          <w:szCs w:val="24"/>
        </w:rPr>
        <w:t xml:space="preserve"> </w:t>
      </w:r>
      <w:r>
        <w:rPr>
          <w:rFonts w:ascii="Arial" w:eastAsia="Arial" w:hAnsi="Arial" w:cs="Arial"/>
          <w:b/>
          <w:bCs/>
          <w:color w:val="006857"/>
          <w:spacing w:val="-22"/>
          <w:sz w:val="24"/>
          <w:szCs w:val="24"/>
        </w:rPr>
        <w:t>Y</w:t>
      </w:r>
      <w:r>
        <w:rPr>
          <w:rFonts w:ascii="Arial" w:eastAsia="Arial" w:hAnsi="Arial" w:cs="Arial"/>
          <w:b/>
          <w:bCs/>
          <w:color w:val="006857"/>
          <w:sz w:val="24"/>
          <w:szCs w:val="24"/>
        </w:rPr>
        <w:t>our Claims</w:t>
      </w:r>
    </w:p>
    <w:p w:rsidR="00897981" w:rsidRPr="00CE391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E391D" w:rsidRDefault="00897981" w:rsidP="00897981">
      <w:pPr>
        <w:spacing w:after="0" w:line="240" w:lineRule="auto"/>
        <w:ind w:right="963"/>
        <w:rPr>
          <w:rFonts w:ascii="Arial" w:eastAsiaTheme="minorEastAsia" w:hAnsi="Arial" w:cs="Arial"/>
          <w:color w:val="000000"/>
        </w:rPr>
      </w:pPr>
      <w:r w:rsidRPr="00CE391D">
        <w:rPr>
          <w:rFonts w:ascii="Arial" w:eastAsiaTheme="minorEastAsia" w:hAnsi="Arial" w:cs="Arial"/>
          <w:color w:val="000000"/>
        </w:rPr>
        <w:t>Given a four-minute time frame, jot down the answers to the following questions in quickwrite format.</w:t>
      </w:r>
    </w:p>
    <w:p w:rsidR="00897981" w:rsidRPr="00CE391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E391D" w:rsidRDefault="00897981" w:rsidP="00897981">
      <w:pPr>
        <w:pStyle w:val="ListParagraph"/>
        <w:numPr>
          <w:ilvl w:val="0"/>
          <w:numId w:val="20"/>
        </w:numPr>
        <w:tabs>
          <w:tab w:val="left" w:pos="360"/>
        </w:tabs>
        <w:spacing w:after="0" w:line="240" w:lineRule="auto"/>
        <w:ind w:left="360" w:right="619"/>
        <w:rPr>
          <w:rFonts w:ascii="Arial" w:eastAsiaTheme="minorEastAsia" w:hAnsi="Arial" w:cs="Arial"/>
          <w:color w:val="000000"/>
        </w:rPr>
      </w:pPr>
      <w:r w:rsidRPr="00CE391D">
        <w:rPr>
          <w:rFonts w:ascii="Arial" w:eastAsiaTheme="minorEastAsia" w:hAnsi="Arial" w:cs="Arial"/>
          <w:color w:val="000000"/>
        </w:rPr>
        <w:t>Are you for or against both types of cloning, therapeutic and reproductive? What are your reasons?</w:t>
      </w:r>
    </w:p>
    <w:p w:rsidR="00897981" w:rsidRPr="00CE391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E391D" w:rsidRDefault="00897981" w:rsidP="00897981">
      <w:pPr>
        <w:pStyle w:val="ListParagraph"/>
        <w:numPr>
          <w:ilvl w:val="0"/>
          <w:numId w:val="20"/>
        </w:numPr>
        <w:tabs>
          <w:tab w:val="left" w:pos="360"/>
        </w:tabs>
        <w:spacing w:after="0" w:line="240" w:lineRule="auto"/>
        <w:ind w:left="360" w:right="240"/>
        <w:rPr>
          <w:rFonts w:ascii="Arial" w:eastAsiaTheme="minorEastAsia" w:hAnsi="Arial" w:cs="Arial"/>
          <w:color w:val="000000"/>
        </w:rPr>
      </w:pPr>
      <w:r w:rsidRPr="00CE391D">
        <w:rPr>
          <w:rFonts w:ascii="Arial" w:eastAsiaTheme="minorEastAsia" w:hAnsi="Arial" w:cs="Arial"/>
          <w:color w:val="000000"/>
        </w:rPr>
        <w:t>Do you think we should allow research into one type but not the other?</w:t>
      </w:r>
    </w:p>
    <w:p w:rsidR="00897981" w:rsidRPr="00CE391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E391D" w:rsidRDefault="00897981" w:rsidP="00897981">
      <w:pPr>
        <w:pStyle w:val="ListParagraph"/>
        <w:numPr>
          <w:ilvl w:val="0"/>
          <w:numId w:val="20"/>
        </w:numPr>
        <w:tabs>
          <w:tab w:val="left" w:pos="360"/>
        </w:tabs>
        <w:spacing w:after="0" w:line="240" w:lineRule="auto"/>
        <w:ind w:left="360" w:right="-20"/>
        <w:rPr>
          <w:rFonts w:ascii="Arial" w:eastAsiaTheme="minorEastAsia" w:hAnsi="Arial" w:cs="Arial"/>
          <w:color w:val="000000"/>
        </w:rPr>
      </w:pPr>
      <w:r w:rsidRPr="00CE391D">
        <w:rPr>
          <w:rFonts w:ascii="Arial" w:eastAsiaTheme="minorEastAsia" w:hAnsi="Arial" w:cs="Arial"/>
          <w:color w:val="000000"/>
        </w:rPr>
        <w:t>How might these technologies be used? Misused?</w:t>
      </w:r>
    </w:p>
    <w:p w:rsidR="00897981" w:rsidRPr="00CE391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Pr="00CE391D" w:rsidRDefault="00897981" w:rsidP="00897981">
      <w:pPr>
        <w:pStyle w:val="ListParagraph"/>
        <w:numPr>
          <w:ilvl w:val="0"/>
          <w:numId w:val="20"/>
        </w:numPr>
        <w:tabs>
          <w:tab w:val="left" w:pos="360"/>
        </w:tabs>
        <w:spacing w:after="0" w:line="240" w:lineRule="auto"/>
        <w:ind w:left="360" w:right="-20"/>
        <w:rPr>
          <w:rFonts w:ascii="Arial" w:eastAsiaTheme="minorEastAsia" w:hAnsi="Arial" w:cs="Arial"/>
          <w:color w:val="000000"/>
        </w:rPr>
      </w:pPr>
      <w:r w:rsidRPr="00CE391D">
        <w:rPr>
          <w:rFonts w:ascii="Arial" w:eastAsiaTheme="minorEastAsia" w:hAnsi="Arial" w:cs="Arial"/>
          <w:color w:val="000000"/>
        </w:rPr>
        <w:t>Does cloning really make an exact copy of a person?</w:t>
      </w:r>
    </w:p>
    <w:p w:rsidR="00897981" w:rsidRPr="00CE391D" w:rsidRDefault="00897981" w:rsidP="00897981">
      <w:pPr>
        <w:tabs>
          <w:tab w:val="left" w:pos="360"/>
        </w:tabs>
        <w:spacing w:after="0" w:line="240" w:lineRule="auto"/>
        <w:ind w:right="-20"/>
        <w:rPr>
          <w:rFonts w:ascii="Arial" w:eastAsiaTheme="minorEastAsia" w:hAnsi="Arial" w:cs="Arial"/>
          <w:color w:val="000000"/>
        </w:rPr>
      </w:pPr>
    </w:p>
    <w:p w:rsidR="00897981" w:rsidRPr="00CE391D" w:rsidRDefault="00897981" w:rsidP="00897981">
      <w:pPr>
        <w:pStyle w:val="ListParagraph"/>
        <w:numPr>
          <w:ilvl w:val="0"/>
          <w:numId w:val="20"/>
        </w:numPr>
        <w:tabs>
          <w:tab w:val="left" w:pos="360"/>
        </w:tabs>
        <w:spacing w:after="0" w:line="240" w:lineRule="auto"/>
        <w:ind w:left="360" w:right="480"/>
        <w:rPr>
          <w:rFonts w:ascii="Arial" w:eastAsiaTheme="minorEastAsia" w:hAnsi="Arial" w:cs="Arial"/>
          <w:color w:val="000000"/>
        </w:rPr>
      </w:pPr>
      <w:r w:rsidRPr="00CE391D">
        <w:rPr>
          <w:rFonts w:ascii="Arial" w:eastAsiaTheme="minorEastAsia" w:hAnsi="Arial" w:cs="Arial"/>
          <w:color w:val="000000"/>
        </w:rPr>
        <w:t>Would allowing one type of cloning lead to allowing the other type?</w:t>
      </w:r>
    </w:p>
    <w:p w:rsidR="00897981" w:rsidRPr="00CE391D" w:rsidRDefault="00897981" w:rsidP="00897981">
      <w:pPr>
        <w:autoSpaceDE w:val="0"/>
        <w:autoSpaceDN w:val="0"/>
        <w:adjustRightInd w:val="0"/>
        <w:spacing w:after="0" w:line="240" w:lineRule="auto"/>
        <w:ind w:right="-20"/>
        <w:rPr>
          <w:rFonts w:ascii="Arial" w:eastAsiaTheme="minorEastAsia" w:hAnsi="Arial" w:cs="Arial"/>
          <w:color w:val="000000"/>
        </w:rPr>
      </w:pPr>
    </w:p>
    <w:p w:rsidR="00897981" w:rsidRDefault="00897981" w:rsidP="00897981">
      <w:pPr>
        <w:spacing w:after="0" w:line="240" w:lineRule="auto"/>
        <w:ind w:right="-76"/>
        <w:rPr>
          <w:rFonts w:ascii="Arial" w:eastAsia="Arial" w:hAnsi="Arial" w:cs="Arial"/>
          <w:sz w:val="24"/>
          <w:szCs w:val="24"/>
        </w:rPr>
      </w:pPr>
      <w:r w:rsidRPr="00CE391D">
        <w:rPr>
          <w:rFonts w:ascii="Arial" w:eastAsiaTheme="minorEastAsia" w:hAnsi="Arial" w:cs="Arial"/>
          <w:b/>
          <w:bCs/>
          <w:sz w:val="24"/>
          <w:szCs w:val="24"/>
        </w:rPr>
        <w:t>Activity 23:</w:t>
      </w:r>
      <w:r>
        <w:rPr>
          <w:rFonts w:ascii="Arial" w:eastAsia="Arial" w:hAnsi="Arial" w:cs="Arial"/>
          <w:sz w:val="24"/>
          <w:szCs w:val="24"/>
        </w:rPr>
        <w:t xml:space="preserve"> </w:t>
      </w:r>
      <w:r>
        <w:rPr>
          <w:rFonts w:ascii="Arial" w:eastAsia="Arial" w:hAnsi="Arial" w:cs="Arial"/>
          <w:b/>
          <w:bCs/>
          <w:color w:val="006857"/>
          <w:sz w:val="24"/>
          <w:szCs w:val="24"/>
        </w:rPr>
        <w:t>Getting</w:t>
      </w:r>
      <w:r>
        <w:rPr>
          <w:rFonts w:ascii="Arial" w:eastAsia="Arial" w:hAnsi="Arial" w:cs="Arial"/>
          <w:b/>
          <w:bCs/>
          <w:color w:val="006857"/>
          <w:spacing w:val="25"/>
          <w:sz w:val="24"/>
          <w:szCs w:val="24"/>
        </w:rPr>
        <w:t xml:space="preserve"> </w:t>
      </w:r>
      <w:r>
        <w:rPr>
          <w:rFonts w:ascii="Arial" w:eastAsia="Arial" w:hAnsi="Arial" w:cs="Arial"/>
          <w:b/>
          <w:bCs/>
          <w:color w:val="006857"/>
          <w:sz w:val="24"/>
          <w:szCs w:val="24"/>
        </w:rPr>
        <w:t>Ready</w:t>
      </w:r>
      <w:r>
        <w:rPr>
          <w:rFonts w:ascii="Arial" w:eastAsia="Arial" w:hAnsi="Arial" w:cs="Arial"/>
          <w:b/>
          <w:bCs/>
          <w:color w:val="006857"/>
          <w:spacing w:val="-14"/>
          <w:sz w:val="24"/>
          <w:szCs w:val="24"/>
        </w:rPr>
        <w:t xml:space="preserve"> </w:t>
      </w:r>
      <w:r>
        <w:rPr>
          <w:rFonts w:ascii="Arial" w:eastAsia="Arial" w:hAnsi="Arial" w:cs="Arial"/>
          <w:b/>
          <w:bCs/>
          <w:color w:val="006857"/>
          <w:sz w:val="24"/>
          <w:szCs w:val="24"/>
        </w:rPr>
        <w:t>to</w:t>
      </w:r>
      <w:r>
        <w:rPr>
          <w:rFonts w:ascii="Arial" w:eastAsia="Arial" w:hAnsi="Arial" w:cs="Arial"/>
          <w:b/>
          <w:bCs/>
          <w:color w:val="006857"/>
          <w:spacing w:val="11"/>
          <w:sz w:val="24"/>
          <w:szCs w:val="24"/>
        </w:rPr>
        <w:t xml:space="preserve"> </w:t>
      </w:r>
      <w:r>
        <w:rPr>
          <w:rFonts w:ascii="Arial" w:eastAsia="Arial" w:hAnsi="Arial" w:cs="Arial"/>
          <w:b/>
          <w:bCs/>
          <w:color w:val="006857"/>
          <w:w w:val="104"/>
          <w:sz w:val="24"/>
          <w:szCs w:val="24"/>
        </w:rPr>
        <w:t>Write</w:t>
      </w:r>
    </w:p>
    <w:p w:rsidR="00897981" w:rsidRPr="006B05C8" w:rsidRDefault="00897981" w:rsidP="00897981">
      <w:pPr>
        <w:tabs>
          <w:tab w:val="left" w:pos="360"/>
        </w:tabs>
        <w:spacing w:after="0" w:line="240" w:lineRule="auto"/>
        <w:ind w:right="-20"/>
        <w:rPr>
          <w:rFonts w:ascii="Arial" w:eastAsiaTheme="minorEastAsia" w:hAnsi="Arial" w:cs="Arial"/>
          <w:color w:val="000000"/>
        </w:rPr>
      </w:pPr>
    </w:p>
    <w:p w:rsidR="00897981" w:rsidRPr="006B05C8" w:rsidRDefault="00897981" w:rsidP="00897981">
      <w:pPr>
        <w:spacing w:after="0" w:line="240" w:lineRule="auto"/>
        <w:ind w:right="963"/>
        <w:rPr>
          <w:rFonts w:ascii="Arial" w:eastAsiaTheme="minorEastAsia" w:hAnsi="Arial" w:cs="Arial"/>
          <w:color w:val="000000"/>
        </w:rPr>
      </w:pPr>
      <w:r w:rsidRPr="006B05C8">
        <w:rPr>
          <w:rFonts w:ascii="Arial" w:eastAsiaTheme="minorEastAsia" w:hAnsi="Arial" w:cs="Arial"/>
          <w:color w:val="000000"/>
        </w:rPr>
        <w:t>Use your cloning cube to help you begin your writing assignment. When you have completed the six sides, craft a working definition of the term for yourself.</w:t>
      </w:r>
    </w:p>
    <w:p w:rsidR="00897981" w:rsidRPr="006B05C8" w:rsidRDefault="00897981" w:rsidP="00897981">
      <w:pPr>
        <w:tabs>
          <w:tab w:val="left" w:pos="360"/>
        </w:tabs>
        <w:spacing w:after="0" w:line="240" w:lineRule="auto"/>
        <w:ind w:right="-20"/>
        <w:rPr>
          <w:rFonts w:ascii="Arial" w:eastAsiaTheme="minorEastAsia" w:hAnsi="Arial" w:cs="Arial"/>
          <w:color w:val="000000"/>
        </w:rPr>
      </w:pPr>
    </w:p>
    <w:tbl>
      <w:tblPr>
        <w:tblW w:w="5000" w:type="pct"/>
        <w:tblCellMar>
          <w:left w:w="0" w:type="dxa"/>
          <w:right w:w="0" w:type="dxa"/>
        </w:tblCellMar>
        <w:tblLook w:val="01E0" w:firstRow="1" w:lastRow="1" w:firstColumn="1" w:lastColumn="1" w:noHBand="0" w:noVBand="0"/>
      </w:tblPr>
      <w:tblGrid>
        <w:gridCol w:w="3124"/>
        <w:gridCol w:w="3124"/>
        <w:gridCol w:w="3122"/>
      </w:tblGrid>
      <w:tr w:rsidR="00897981" w:rsidTr="006670B6">
        <w:trPr>
          <w:trHeight w:hRule="exact" w:val="1350"/>
        </w:trPr>
        <w:tc>
          <w:tcPr>
            <w:tcW w:w="1667"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40" w:lineRule="auto"/>
              <w:ind w:left="85" w:right="438"/>
              <w:rPr>
                <w:rFonts w:ascii="Arial" w:eastAsia="Arial" w:hAnsi="Arial" w:cs="Arial"/>
              </w:rPr>
            </w:pPr>
            <w:r>
              <w:rPr>
                <w:rFonts w:ascii="Arial" w:eastAsia="Arial" w:hAnsi="Arial" w:cs="Arial"/>
                <w:color w:val="231F20"/>
              </w:rPr>
              <w:t>Describe</w:t>
            </w:r>
            <w:r>
              <w:rPr>
                <w:rFonts w:ascii="Arial" w:eastAsia="Arial" w:hAnsi="Arial" w:cs="Arial"/>
                <w:color w:val="231F20"/>
                <w:spacing w:val="35"/>
              </w:rPr>
              <w:t xml:space="preserve">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w w:val="108"/>
              </w:rPr>
              <w:t xml:space="preserve">(using </w:t>
            </w:r>
            <w:r>
              <w:rPr>
                <w:rFonts w:ascii="Arial" w:eastAsia="Arial" w:hAnsi="Arial" w:cs="Arial"/>
                <w:color w:val="231F20"/>
              </w:rPr>
              <w:t>your</w:t>
            </w:r>
            <w:r>
              <w:rPr>
                <w:rFonts w:ascii="Arial" w:eastAsia="Arial" w:hAnsi="Arial" w:cs="Arial"/>
                <w:color w:val="231F20"/>
                <w:spacing w:val="47"/>
              </w:rPr>
              <w:t xml:space="preserve"> </w:t>
            </w:r>
            <w:r>
              <w:rPr>
                <w:rFonts w:ascii="Arial" w:eastAsia="Arial" w:hAnsi="Arial" w:cs="Arial"/>
                <w:color w:val="231F20"/>
                <w:w w:val="101"/>
              </w:rPr>
              <w:t>senses).</w:t>
            </w:r>
          </w:p>
        </w:tc>
        <w:tc>
          <w:tcPr>
            <w:tcW w:w="1667"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40" w:lineRule="auto"/>
              <w:ind w:left="85" w:right="230"/>
              <w:rPr>
                <w:rFonts w:ascii="Arial" w:eastAsia="Arial" w:hAnsi="Arial" w:cs="Arial"/>
              </w:rPr>
            </w:pPr>
            <w:r>
              <w:rPr>
                <w:rFonts w:ascii="Arial" w:eastAsia="Arial" w:hAnsi="Arial" w:cs="Arial"/>
                <w:color w:val="231F20"/>
              </w:rPr>
              <w:t>Compare</w:t>
            </w:r>
            <w:r>
              <w:rPr>
                <w:rFonts w:ascii="Arial" w:eastAsia="Arial" w:hAnsi="Arial" w:cs="Arial"/>
                <w:color w:val="231F20"/>
                <w:spacing w:val="45"/>
              </w:rPr>
              <w:t xml:space="preserve">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w w:val="109"/>
              </w:rPr>
              <w:t>(to something</w:t>
            </w:r>
            <w:r>
              <w:rPr>
                <w:rFonts w:ascii="Arial" w:eastAsia="Arial" w:hAnsi="Arial" w:cs="Arial"/>
                <w:color w:val="231F20"/>
                <w:spacing w:val="-5"/>
                <w:w w:val="109"/>
              </w:rPr>
              <w:t xml:space="preserve"> </w:t>
            </w:r>
            <w:r>
              <w:rPr>
                <w:rFonts w:ascii="Arial" w:eastAsia="Arial" w:hAnsi="Arial" w:cs="Arial"/>
                <w:color w:val="231F20"/>
                <w:w w:val="109"/>
              </w:rPr>
              <w:t>similar).</w:t>
            </w:r>
          </w:p>
        </w:tc>
        <w:tc>
          <w:tcPr>
            <w:tcW w:w="1667"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40" w:lineRule="auto"/>
              <w:ind w:left="85" w:right="169"/>
              <w:rPr>
                <w:rFonts w:ascii="Arial" w:eastAsia="Arial" w:hAnsi="Arial" w:cs="Arial"/>
              </w:rPr>
            </w:pPr>
            <w:r>
              <w:rPr>
                <w:rFonts w:ascii="Arial" w:eastAsia="Arial" w:hAnsi="Arial" w:cs="Arial"/>
                <w:color w:val="231F20"/>
              </w:rPr>
              <w:t>Analyze</w:t>
            </w:r>
            <w:r>
              <w:rPr>
                <w:rFonts w:ascii="Arial" w:eastAsia="Arial" w:hAnsi="Arial" w:cs="Arial"/>
                <w:color w:val="231F20"/>
                <w:spacing w:val="31"/>
              </w:rPr>
              <w:t xml:space="preserve">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rPr>
              <w:t>(how</w:t>
            </w:r>
            <w:r>
              <w:rPr>
                <w:rFonts w:ascii="Arial" w:eastAsia="Arial" w:hAnsi="Arial" w:cs="Arial"/>
                <w:color w:val="231F20"/>
                <w:spacing w:val="48"/>
              </w:rPr>
              <w:t xml:space="preserve"> </w:t>
            </w:r>
            <w:r>
              <w:rPr>
                <w:rFonts w:ascii="Arial" w:eastAsia="Arial" w:hAnsi="Arial" w:cs="Arial"/>
                <w:color w:val="231F20"/>
                <w:w w:val="106"/>
              </w:rPr>
              <w:t xml:space="preserve">was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w w:val="105"/>
              </w:rPr>
              <w:t>made).</w:t>
            </w:r>
          </w:p>
        </w:tc>
      </w:tr>
      <w:tr w:rsidR="00897981" w:rsidTr="006670B6">
        <w:trPr>
          <w:trHeight w:hRule="exact" w:val="1350"/>
        </w:trPr>
        <w:tc>
          <w:tcPr>
            <w:tcW w:w="1667"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40" w:lineRule="auto"/>
              <w:ind w:left="85" w:right="426"/>
              <w:rPr>
                <w:rFonts w:ascii="Arial" w:eastAsia="Arial" w:hAnsi="Arial" w:cs="Arial"/>
              </w:rPr>
            </w:pPr>
            <w:r>
              <w:rPr>
                <w:rFonts w:ascii="Arial" w:eastAsia="Arial" w:hAnsi="Arial" w:cs="Arial"/>
                <w:color w:val="231F20"/>
              </w:rPr>
              <w:t>Apply</w:t>
            </w:r>
            <w:r>
              <w:rPr>
                <w:rFonts w:ascii="Arial" w:eastAsia="Arial" w:hAnsi="Arial" w:cs="Arial"/>
                <w:color w:val="231F20"/>
                <w:spacing w:val="61"/>
              </w:rPr>
              <w:t xml:space="preserve">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rPr>
              <w:t>(how</w:t>
            </w:r>
            <w:r>
              <w:rPr>
                <w:rFonts w:ascii="Arial" w:eastAsia="Arial" w:hAnsi="Arial" w:cs="Arial"/>
                <w:color w:val="231F20"/>
                <w:spacing w:val="48"/>
              </w:rPr>
              <w:t xml:space="preserve">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w w:val="107"/>
              </w:rPr>
              <w:t xml:space="preserve">is </w:t>
            </w:r>
            <w:r>
              <w:rPr>
                <w:rFonts w:ascii="Arial" w:eastAsia="Arial" w:hAnsi="Arial" w:cs="Arial"/>
                <w:color w:val="231F20"/>
                <w:w w:val="103"/>
              </w:rPr>
              <w:t>used).</w:t>
            </w:r>
          </w:p>
        </w:tc>
        <w:tc>
          <w:tcPr>
            <w:tcW w:w="1667"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40" w:lineRule="auto"/>
              <w:ind w:left="85" w:right="35"/>
              <w:rPr>
                <w:rFonts w:ascii="Arial" w:eastAsia="Arial" w:hAnsi="Arial" w:cs="Arial"/>
              </w:rPr>
            </w:pPr>
            <w:r>
              <w:rPr>
                <w:rFonts w:ascii="Arial" w:eastAsia="Arial" w:hAnsi="Arial" w:cs="Arial"/>
                <w:color w:val="231F20"/>
              </w:rPr>
              <w:t>Associate</w:t>
            </w:r>
            <w:r>
              <w:rPr>
                <w:rFonts w:ascii="Arial" w:eastAsia="Arial" w:hAnsi="Arial" w:cs="Arial"/>
                <w:color w:val="231F20"/>
                <w:spacing w:val="48"/>
              </w:rPr>
              <w:t xml:space="preserve">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w w:val="113"/>
              </w:rPr>
              <w:t xml:space="preserve">(with </w:t>
            </w:r>
            <w:r>
              <w:rPr>
                <w:rFonts w:ascii="Arial" w:eastAsia="Arial" w:hAnsi="Arial" w:cs="Arial"/>
                <w:color w:val="231F20"/>
                <w:w w:val="109"/>
              </w:rPr>
              <w:t>something</w:t>
            </w:r>
            <w:r>
              <w:rPr>
                <w:rFonts w:ascii="Arial" w:eastAsia="Arial" w:hAnsi="Arial" w:cs="Arial"/>
                <w:color w:val="231F20"/>
                <w:spacing w:val="-5"/>
                <w:w w:val="109"/>
              </w:rPr>
              <w:t xml:space="preserve"> </w:t>
            </w:r>
            <w:r>
              <w:rPr>
                <w:rFonts w:ascii="Arial" w:eastAsia="Arial" w:hAnsi="Arial" w:cs="Arial"/>
                <w:color w:val="231F20"/>
              </w:rPr>
              <w:t>from</w:t>
            </w:r>
            <w:r>
              <w:rPr>
                <w:rFonts w:ascii="Arial" w:eastAsia="Arial" w:hAnsi="Arial" w:cs="Arial"/>
                <w:color w:val="231F20"/>
                <w:spacing w:val="57"/>
              </w:rPr>
              <w:t xml:space="preserve"> </w:t>
            </w:r>
            <w:r>
              <w:rPr>
                <w:rFonts w:ascii="Arial" w:eastAsia="Arial" w:hAnsi="Arial" w:cs="Arial"/>
                <w:color w:val="231F20"/>
                <w:w w:val="111"/>
              </w:rPr>
              <w:t xml:space="preserve">your </w:t>
            </w:r>
            <w:r>
              <w:rPr>
                <w:rFonts w:ascii="Arial" w:eastAsia="Arial" w:hAnsi="Arial" w:cs="Arial"/>
                <w:color w:val="231F20"/>
              </w:rPr>
              <w:t>own</w:t>
            </w:r>
            <w:r>
              <w:rPr>
                <w:rFonts w:ascii="Arial" w:eastAsia="Arial" w:hAnsi="Arial" w:cs="Arial"/>
                <w:color w:val="231F20"/>
                <w:spacing w:val="48"/>
              </w:rPr>
              <w:t xml:space="preserve"> </w:t>
            </w:r>
            <w:r>
              <w:rPr>
                <w:rFonts w:ascii="Arial" w:eastAsia="Arial" w:hAnsi="Arial" w:cs="Arial"/>
                <w:color w:val="231F20"/>
              </w:rPr>
              <w:t>experience</w:t>
            </w:r>
            <w:r>
              <w:rPr>
                <w:rFonts w:ascii="Arial" w:eastAsia="Arial" w:hAnsi="Arial" w:cs="Arial"/>
                <w:color w:val="231F20"/>
                <w:spacing w:val="54"/>
              </w:rPr>
              <w:t xml:space="preserve"> </w:t>
            </w:r>
            <w:r>
              <w:rPr>
                <w:rFonts w:ascii="Arial" w:eastAsia="Arial" w:hAnsi="Arial" w:cs="Arial"/>
                <w:color w:val="231F20"/>
                <w:w w:val="112"/>
              </w:rPr>
              <w:t xml:space="preserve">or </w:t>
            </w:r>
            <w:r>
              <w:rPr>
                <w:rFonts w:ascii="Arial" w:eastAsia="Arial" w:hAnsi="Arial" w:cs="Arial"/>
                <w:color w:val="231F20"/>
              </w:rPr>
              <w:t>past</w:t>
            </w:r>
            <w:r>
              <w:rPr>
                <w:rFonts w:ascii="Arial" w:eastAsia="Arial" w:hAnsi="Arial" w:cs="Arial"/>
                <w:color w:val="231F20"/>
                <w:spacing w:val="21"/>
              </w:rPr>
              <w:t xml:space="preserve"> </w:t>
            </w:r>
            <w:r>
              <w:rPr>
                <w:rFonts w:ascii="Arial" w:eastAsia="Arial" w:hAnsi="Arial" w:cs="Arial"/>
                <w:color w:val="231F20"/>
                <w:w w:val="107"/>
              </w:rPr>
              <w:t>learning).</w:t>
            </w:r>
          </w:p>
        </w:tc>
        <w:tc>
          <w:tcPr>
            <w:tcW w:w="1667" w:type="pct"/>
            <w:tcBorders>
              <w:top w:val="single" w:sz="4" w:space="0" w:color="231F20"/>
              <w:left w:val="single" w:sz="4" w:space="0" w:color="231F20"/>
              <w:bottom w:val="single" w:sz="4" w:space="0" w:color="231F20"/>
              <w:right w:val="single" w:sz="4" w:space="0" w:color="231F20"/>
            </w:tcBorders>
          </w:tcPr>
          <w:p w:rsidR="00897981" w:rsidRDefault="00897981" w:rsidP="006670B6">
            <w:pPr>
              <w:spacing w:after="0" w:line="240" w:lineRule="auto"/>
              <w:ind w:left="85" w:right="157"/>
              <w:rPr>
                <w:rFonts w:ascii="Arial" w:eastAsia="Arial" w:hAnsi="Arial" w:cs="Arial"/>
              </w:rPr>
            </w:pPr>
            <w:r>
              <w:rPr>
                <w:rFonts w:ascii="Arial" w:eastAsia="Arial" w:hAnsi="Arial" w:cs="Arial"/>
                <w:color w:val="231F20"/>
              </w:rPr>
              <w:t>Argue</w:t>
            </w:r>
            <w:r>
              <w:rPr>
                <w:rFonts w:ascii="Arial" w:eastAsia="Arial" w:hAnsi="Arial" w:cs="Arial"/>
                <w:color w:val="231F20"/>
                <w:spacing w:val="47"/>
              </w:rPr>
              <w:t xml:space="preserve"> </w:t>
            </w:r>
            <w:r>
              <w:rPr>
                <w:rFonts w:ascii="Arial" w:eastAsia="Arial" w:hAnsi="Arial" w:cs="Arial"/>
                <w:color w:val="231F20"/>
              </w:rPr>
              <w:t>for</w:t>
            </w:r>
            <w:r>
              <w:rPr>
                <w:rFonts w:ascii="Arial" w:eastAsia="Arial" w:hAnsi="Arial" w:cs="Arial"/>
                <w:color w:val="231F20"/>
                <w:spacing w:val="36"/>
              </w:rPr>
              <w:t xml:space="preserve"> </w:t>
            </w:r>
            <w:r>
              <w:rPr>
                <w:rFonts w:ascii="Arial" w:eastAsia="Arial" w:hAnsi="Arial" w:cs="Arial"/>
                <w:color w:val="231F20"/>
              </w:rPr>
              <w:t>or</w:t>
            </w:r>
            <w:r>
              <w:rPr>
                <w:rFonts w:ascii="Arial" w:eastAsia="Arial" w:hAnsi="Arial" w:cs="Arial"/>
                <w:color w:val="231F20"/>
                <w:spacing w:val="23"/>
              </w:rPr>
              <w:t xml:space="preserve"> </w:t>
            </w:r>
            <w:r>
              <w:rPr>
                <w:rFonts w:ascii="Arial" w:eastAsia="Arial" w:hAnsi="Arial" w:cs="Arial"/>
                <w:color w:val="231F20"/>
                <w:w w:val="106"/>
              </w:rPr>
              <w:t xml:space="preserve">against </w:t>
            </w:r>
            <w:r>
              <w:rPr>
                <w:rFonts w:ascii="Arial" w:eastAsia="Arial" w:hAnsi="Arial" w:cs="Arial"/>
                <w:color w:val="231F20"/>
              </w:rPr>
              <w:t>it</w:t>
            </w:r>
            <w:r>
              <w:rPr>
                <w:rFonts w:ascii="Arial" w:eastAsia="Arial" w:hAnsi="Arial" w:cs="Arial"/>
                <w:color w:val="231F20"/>
                <w:spacing w:val="24"/>
              </w:rPr>
              <w:t xml:space="preserve"> </w:t>
            </w:r>
            <w:r>
              <w:rPr>
                <w:rFonts w:ascii="Arial" w:eastAsia="Arial" w:hAnsi="Arial" w:cs="Arial"/>
                <w:color w:val="231F20"/>
              </w:rPr>
              <w:t>(not</w:t>
            </w:r>
            <w:r>
              <w:rPr>
                <w:rFonts w:ascii="Arial" w:eastAsia="Arial" w:hAnsi="Arial" w:cs="Arial"/>
                <w:color w:val="231F20"/>
                <w:spacing w:val="34"/>
              </w:rPr>
              <w:t xml:space="preserve"> </w:t>
            </w:r>
            <w:r>
              <w:rPr>
                <w:rFonts w:ascii="Arial" w:eastAsia="Arial" w:hAnsi="Arial" w:cs="Arial"/>
                <w:color w:val="231F20"/>
                <w:w w:val="108"/>
              </w:rPr>
              <w:t>both).</w:t>
            </w:r>
          </w:p>
        </w:tc>
      </w:tr>
    </w:tbl>
    <w:p w:rsidR="00897981" w:rsidRPr="006B05C8" w:rsidRDefault="00897981" w:rsidP="00897981">
      <w:pPr>
        <w:tabs>
          <w:tab w:val="left" w:pos="360"/>
        </w:tabs>
        <w:spacing w:after="0" w:line="240" w:lineRule="auto"/>
        <w:ind w:right="-20"/>
        <w:rPr>
          <w:rFonts w:ascii="Arial" w:eastAsiaTheme="minorEastAsia" w:hAnsi="Arial" w:cs="Arial"/>
          <w:color w:val="000000"/>
        </w:rPr>
      </w:pPr>
    </w:p>
    <w:p w:rsidR="001902BF" w:rsidRPr="00897981" w:rsidRDefault="00897981" w:rsidP="00897981"/>
    <w:sectPr w:rsidR="001902BF" w:rsidRPr="0089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372"/>
    <w:multiLevelType w:val="hybridMultilevel"/>
    <w:tmpl w:val="2D961DB8"/>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01090"/>
    <w:multiLevelType w:val="hybridMultilevel"/>
    <w:tmpl w:val="A1FE20AA"/>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82045"/>
    <w:multiLevelType w:val="hybridMultilevel"/>
    <w:tmpl w:val="A3DCB3C4"/>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9204A"/>
    <w:multiLevelType w:val="hybridMultilevel"/>
    <w:tmpl w:val="E9B8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9601C"/>
    <w:multiLevelType w:val="hybridMultilevel"/>
    <w:tmpl w:val="1F56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224B7"/>
    <w:multiLevelType w:val="hybridMultilevel"/>
    <w:tmpl w:val="2BD4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D3604"/>
    <w:multiLevelType w:val="hybridMultilevel"/>
    <w:tmpl w:val="8C80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D1949"/>
    <w:multiLevelType w:val="hybridMultilevel"/>
    <w:tmpl w:val="FCEE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D7BD1"/>
    <w:multiLevelType w:val="hybridMultilevel"/>
    <w:tmpl w:val="8F786B2E"/>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74C3D"/>
    <w:multiLevelType w:val="hybridMultilevel"/>
    <w:tmpl w:val="629EDA92"/>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E4A14"/>
    <w:multiLevelType w:val="hybridMultilevel"/>
    <w:tmpl w:val="ADE24EA8"/>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B4287"/>
    <w:multiLevelType w:val="hybridMultilevel"/>
    <w:tmpl w:val="C21E75F6"/>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648E4"/>
    <w:multiLevelType w:val="hybridMultilevel"/>
    <w:tmpl w:val="532E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E23A4"/>
    <w:multiLevelType w:val="hybridMultilevel"/>
    <w:tmpl w:val="B0E8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54800"/>
    <w:multiLevelType w:val="hybridMultilevel"/>
    <w:tmpl w:val="D46A5CEA"/>
    <w:lvl w:ilvl="0" w:tplc="30E66D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EA7227"/>
    <w:multiLevelType w:val="hybridMultilevel"/>
    <w:tmpl w:val="742409CE"/>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D592B"/>
    <w:multiLevelType w:val="hybridMultilevel"/>
    <w:tmpl w:val="56988A2C"/>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B678D"/>
    <w:multiLevelType w:val="hybridMultilevel"/>
    <w:tmpl w:val="7690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93CEA"/>
    <w:multiLevelType w:val="hybridMultilevel"/>
    <w:tmpl w:val="6AC4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300DA"/>
    <w:multiLevelType w:val="hybridMultilevel"/>
    <w:tmpl w:val="41D4F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B19BD"/>
    <w:multiLevelType w:val="hybridMultilevel"/>
    <w:tmpl w:val="1EA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4"/>
  </w:num>
  <w:num w:numId="4">
    <w:abstractNumId w:val="6"/>
  </w:num>
  <w:num w:numId="5">
    <w:abstractNumId w:val="12"/>
  </w:num>
  <w:num w:numId="6">
    <w:abstractNumId w:val="5"/>
  </w:num>
  <w:num w:numId="7">
    <w:abstractNumId w:val="20"/>
  </w:num>
  <w:num w:numId="8">
    <w:abstractNumId w:val="7"/>
  </w:num>
  <w:num w:numId="9">
    <w:abstractNumId w:val="8"/>
  </w:num>
  <w:num w:numId="10">
    <w:abstractNumId w:val="1"/>
  </w:num>
  <w:num w:numId="11">
    <w:abstractNumId w:val="15"/>
  </w:num>
  <w:num w:numId="12">
    <w:abstractNumId w:val="10"/>
  </w:num>
  <w:num w:numId="13">
    <w:abstractNumId w:val="17"/>
  </w:num>
  <w:num w:numId="14">
    <w:abstractNumId w:val="16"/>
  </w:num>
  <w:num w:numId="15">
    <w:abstractNumId w:val="9"/>
  </w:num>
  <w:num w:numId="16">
    <w:abstractNumId w:val="4"/>
  </w:num>
  <w:num w:numId="17">
    <w:abstractNumId w:val="19"/>
  </w:num>
  <w:num w:numId="18">
    <w:abstractNumId w:val="18"/>
  </w:num>
  <w:num w:numId="19">
    <w:abstractNumId w:val="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81"/>
    <w:rsid w:val="000D43F9"/>
    <w:rsid w:val="00150C40"/>
    <w:rsid w:val="0018621E"/>
    <w:rsid w:val="0083238F"/>
    <w:rsid w:val="00897981"/>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8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8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gov/general/contact_information/senators_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2418</Words>
  <Characters>13785</Characters>
  <Application>Microsoft Office Word</Application>
  <DocSecurity>0</DocSecurity>
  <Lines>114</Lines>
  <Paragraphs>32</Paragraphs>
  <ScaleCrop>false</ScaleCrop>
  <Company>The Learning Choice Academy</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2014-11-06T18:56:00Z</dcterms:created>
  <dcterms:modified xsi:type="dcterms:W3CDTF">2014-11-06T18:58:00Z</dcterms:modified>
</cp:coreProperties>
</file>