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Name_____________________________________________________________________________Date_______________</w:t>
      </w: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625C76">
        <w:rPr>
          <w:rFonts w:asciiTheme="majorHAnsi" w:hAnsiTheme="majorHAnsi" w:cs="Times New Roman"/>
          <w:b/>
          <w:sz w:val="24"/>
          <w:szCs w:val="24"/>
        </w:rPr>
        <w:t>Pre</w:t>
      </w:r>
      <w:r>
        <w:rPr>
          <w:rFonts w:asciiTheme="majorHAnsi" w:hAnsiTheme="majorHAnsi" w:cs="Times New Roman"/>
          <w:b/>
          <w:sz w:val="24"/>
          <w:szCs w:val="24"/>
        </w:rPr>
        <w:t>-</w:t>
      </w:r>
      <w:r w:rsidRPr="00625C76">
        <w:rPr>
          <w:rFonts w:asciiTheme="majorHAnsi" w:hAnsiTheme="majorHAnsi" w:cs="Times New Roman"/>
          <w:b/>
          <w:sz w:val="24"/>
          <w:szCs w:val="24"/>
        </w:rPr>
        <w:t xml:space="preserve">reading Vocabulary Worksheets - </w:t>
      </w:r>
      <w:r w:rsidRPr="00625C76">
        <w:rPr>
          <w:rFonts w:asciiTheme="majorHAnsi" w:hAnsiTheme="majorHAnsi" w:cs="Times New Roman"/>
          <w:b/>
          <w:i/>
          <w:iCs/>
          <w:sz w:val="24"/>
          <w:szCs w:val="24"/>
        </w:rPr>
        <w:t>Things Fall Apart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25C76">
        <w:rPr>
          <w:rFonts w:asciiTheme="majorHAnsi" w:hAnsiTheme="majorHAnsi" w:cs="Times New Roman"/>
          <w:b/>
          <w:sz w:val="24"/>
          <w:szCs w:val="24"/>
        </w:rPr>
        <w:t>Chapters 14-19</w:t>
      </w: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25C76">
        <w:rPr>
          <w:rFonts w:asciiTheme="majorHAnsi" w:hAnsiTheme="majorHAnsi" w:cs="Times New Roman"/>
          <w:b/>
          <w:sz w:val="24"/>
          <w:szCs w:val="24"/>
        </w:rPr>
        <w:t>Part I: Using Prior Knowledge and Context Clues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25C76">
        <w:rPr>
          <w:rFonts w:asciiTheme="majorHAnsi" w:hAnsiTheme="majorHAnsi" w:cs="Times New Roman"/>
          <w:sz w:val="24"/>
          <w:szCs w:val="24"/>
        </w:rPr>
        <w:t>Below are the sentences in which the vocabulary words appear in the t</w:t>
      </w:r>
      <w:r>
        <w:rPr>
          <w:rFonts w:asciiTheme="majorHAnsi" w:hAnsiTheme="majorHAnsi" w:cs="Times New Roman"/>
          <w:sz w:val="24"/>
          <w:szCs w:val="24"/>
        </w:rPr>
        <w:t xml:space="preserve">ext. Read the sentence. Use any </w:t>
      </w:r>
      <w:r w:rsidRPr="00625C76">
        <w:rPr>
          <w:rFonts w:asciiTheme="majorHAnsi" w:hAnsiTheme="majorHAnsi" w:cs="Times New Roman"/>
          <w:sz w:val="24"/>
          <w:szCs w:val="24"/>
        </w:rPr>
        <w:t>clues you can find in the sentence combined with your prior knowledg</w:t>
      </w:r>
      <w:r>
        <w:rPr>
          <w:rFonts w:asciiTheme="majorHAnsi" w:hAnsiTheme="majorHAnsi" w:cs="Times New Roman"/>
          <w:sz w:val="24"/>
          <w:szCs w:val="24"/>
        </w:rPr>
        <w:t xml:space="preserve">e, and write what you think the </w:t>
      </w:r>
      <w:r w:rsidRPr="00625C76">
        <w:rPr>
          <w:rFonts w:asciiTheme="majorHAnsi" w:hAnsiTheme="majorHAnsi" w:cs="Times New Roman"/>
          <w:sz w:val="24"/>
          <w:szCs w:val="24"/>
        </w:rPr>
        <w:t>underlined words mean in the space provided.</w:t>
      </w: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Pr="00625C76" w:rsidRDefault="00625C76" w:rsidP="00625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25C76">
        <w:rPr>
          <w:rFonts w:asciiTheme="majorHAnsi" w:hAnsiTheme="majorHAnsi" w:cs="Times New Roman"/>
          <w:sz w:val="24"/>
          <w:szCs w:val="24"/>
        </w:rPr>
        <w:t xml:space="preserve">And he arranged the </w:t>
      </w:r>
      <w:r w:rsidRPr="00625C76">
        <w:rPr>
          <w:rFonts w:asciiTheme="majorHAnsi" w:hAnsiTheme="majorHAnsi" w:cs="Times New Roman"/>
          <w:i/>
          <w:iCs/>
          <w:sz w:val="24"/>
          <w:szCs w:val="24"/>
        </w:rPr>
        <w:t xml:space="preserve">requisite </w:t>
      </w:r>
      <w:r w:rsidRPr="00625C76">
        <w:rPr>
          <w:rFonts w:asciiTheme="majorHAnsi" w:hAnsiTheme="majorHAnsi" w:cs="Times New Roman"/>
          <w:sz w:val="24"/>
          <w:szCs w:val="24"/>
        </w:rPr>
        <w:t>rites and sacrifices.</w:t>
      </w: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Pr="00625C76" w:rsidRDefault="00625C76" w:rsidP="00625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25C76">
        <w:rPr>
          <w:rFonts w:asciiTheme="majorHAnsi" w:hAnsiTheme="majorHAnsi" w:cs="Times New Roman"/>
          <w:sz w:val="24"/>
          <w:szCs w:val="24"/>
        </w:rPr>
        <w:t xml:space="preserve">A vague scent of life and green vegetation was </w:t>
      </w:r>
      <w:r w:rsidRPr="00625C76">
        <w:rPr>
          <w:rFonts w:asciiTheme="majorHAnsi" w:hAnsiTheme="majorHAnsi" w:cs="Times New Roman"/>
          <w:i/>
          <w:iCs/>
          <w:sz w:val="24"/>
          <w:szCs w:val="24"/>
        </w:rPr>
        <w:t xml:space="preserve">diffused </w:t>
      </w:r>
      <w:r w:rsidRPr="00625C76">
        <w:rPr>
          <w:rFonts w:asciiTheme="majorHAnsi" w:hAnsiTheme="majorHAnsi" w:cs="Times New Roman"/>
          <w:sz w:val="24"/>
          <w:szCs w:val="24"/>
        </w:rPr>
        <w:t>in the air.</w:t>
      </w: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Pr="00625C76" w:rsidRDefault="00625C76" w:rsidP="00625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25C76">
        <w:rPr>
          <w:rFonts w:asciiTheme="majorHAnsi" w:hAnsiTheme="majorHAnsi" w:cs="Times New Roman"/>
          <w:sz w:val="24"/>
          <w:szCs w:val="24"/>
        </w:rPr>
        <w:t xml:space="preserve">He laughed a </w:t>
      </w:r>
      <w:r w:rsidRPr="00625C76">
        <w:rPr>
          <w:rFonts w:asciiTheme="majorHAnsi" w:hAnsiTheme="majorHAnsi" w:cs="Times New Roman"/>
          <w:i/>
          <w:iCs/>
          <w:sz w:val="24"/>
          <w:szCs w:val="24"/>
        </w:rPr>
        <w:t xml:space="preserve">mirthless </w:t>
      </w:r>
      <w:r w:rsidRPr="00625C76">
        <w:rPr>
          <w:rFonts w:asciiTheme="majorHAnsi" w:hAnsiTheme="majorHAnsi" w:cs="Times New Roman"/>
          <w:sz w:val="24"/>
          <w:szCs w:val="24"/>
        </w:rPr>
        <w:t>laughter.</w:t>
      </w: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Pr="00625C76" w:rsidRDefault="00625C76" w:rsidP="00625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25C76">
        <w:rPr>
          <w:rFonts w:asciiTheme="majorHAnsi" w:hAnsiTheme="majorHAnsi" w:cs="Times New Roman"/>
          <w:sz w:val="24"/>
          <w:szCs w:val="24"/>
        </w:rPr>
        <w:t xml:space="preserve">Do you know how many children I have buried--children I </w:t>
      </w:r>
      <w:r w:rsidRPr="00625C76">
        <w:rPr>
          <w:rFonts w:asciiTheme="majorHAnsi" w:hAnsiTheme="majorHAnsi" w:cs="Times New Roman"/>
          <w:i/>
          <w:iCs/>
          <w:sz w:val="24"/>
          <w:szCs w:val="24"/>
        </w:rPr>
        <w:t xml:space="preserve">begot </w:t>
      </w:r>
      <w:r w:rsidRPr="00625C76">
        <w:rPr>
          <w:rFonts w:asciiTheme="majorHAnsi" w:hAnsiTheme="majorHAnsi" w:cs="Times New Roman"/>
          <w:sz w:val="24"/>
          <w:szCs w:val="24"/>
        </w:rPr>
        <w:t>in my youth and strength?</w:t>
      </w: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Pr="00625C76" w:rsidRDefault="00625C76" w:rsidP="00625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25C76">
        <w:rPr>
          <w:rFonts w:asciiTheme="majorHAnsi" w:hAnsiTheme="majorHAnsi" w:cs="Times New Roman"/>
          <w:sz w:val="24"/>
          <w:szCs w:val="24"/>
        </w:rPr>
        <w:t xml:space="preserve">There is something </w:t>
      </w:r>
      <w:r w:rsidRPr="00625C76">
        <w:rPr>
          <w:rFonts w:asciiTheme="majorHAnsi" w:hAnsiTheme="majorHAnsi" w:cs="Times New Roman"/>
          <w:i/>
          <w:iCs/>
          <w:sz w:val="24"/>
          <w:szCs w:val="24"/>
        </w:rPr>
        <w:t xml:space="preserve">ominous </w:t>
      </w:r>
      <w:r w:rsidRPr="00625C76">
        <w:rPr>
          <w:rFonts w:asciiTheme="majorHAnsi" w:hAnsiTheme="majorHAnsi" w:cs="Times New Roman"/>
          <w:sz w:val="24"/>
          <w:szCs w:val="24"/>
        </w:rPr>
        <w:t>behind the silence.</w:t>
      </w:r>
    </w:p>
    <w:p w:rsidR="00625C76" w:rsidRPr="00625C76" w:rsidRDefault="00625C76" w:rsidP="00625C7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Pr="00625C76" w:rsidRDefault="00625C76" w:rsidP="00625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25C76">
        <w:rPr>
          <w:rFonts w:asciiTheme="majorHAnsi" w:hAnsiTheme="majorHAnsi" w:cs="Times New Roman"/>
          <w:sz w:val="24"/>
          <w:szCs w:val="24"/>
        </w:rPr>
        <w:t xml:space="preserve">When this was interpreted to the men of </w:t>
      </w:r>
      <w:proofErr w:type="spellStart"/>
      <w:r w:rsidRPr="00625C76">
        <w:rPr>
          <w:rFonts w:asciiTheme="majorHAnsi" w:hAnsiTheme="majorHAnsi" w:cs="Times New Roman"/>
          <w:sz w:val="24"/>
          <w:szCs w:val="24"/>
        </w:rPr>
        <w:t>Mbanta</w:t>
      </w:r>
      <w:proofErr w:type="spellEnd"/>
      <w:r w:rsidRPr="00625C76">
        <w:rPr>
          <w:rFonts w:asciiTheme="majorHAnsi" w:hAnsiTheme="majorHAnsi" w:cs="Times New Roman"/>
          <w:sz w:val="24"/>
          <w:szCs w:val="24"/>
        </w:rPr>
        <w:t xml:space="preserve"> they broke into </w:t>
      </w:r>
      <w:r w:rsidRPr="00625C76">
        <w:rPr>
          <w:rFonts w:asciiTheme="majorHAnsi" w:hAnsiTheme="majorHAnsi" w:cs="Times New Roman"/>
          <w:i/>
          <w:iCs/>
          <w:sz w:val="24"/>
          <w:szCs w:val="24"/>
        </w:rPr>
        <w:t xml:space="preserve">derisive </w:t>
      </w:r>
      <w:r w:rsidRPr="00625C76">
        <w:rPr>
          <w:rFonts w:asciiTheme="majorHAnsi" w:hAnsiTheme="majorHAnsi" w:cs="Times New Roman"/>
          <w:sz w:val="24"/>
          <w:szCs w:val="24"/>
        </w:rPr>
        <w:t>laughter.</w:t>
      </w: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ind w:firstLine="180"/>
        <w:rPr>
          <w:rFonts w:asciiTheme="majorHAnsi" w:hAnsiTheme="majorHAnsi" w:cs="Times New Roman"/>
          <w:sz w:val="24"/>
          <w:szCs w:val="24"/>
        </w:rPr>
      </w:pPr>
      <w:r w:rsidRPr="00625C76">
        <w:rPr>
          <w:rFonts w:asciiTheme="majorHAnsi" w:hAnsiTheme="majorHAnsi" w:cs="Times New Roman"/>
          <w:sz w:val="24"/>
          <w:szCs w:val="24"/>
        </w:rPr>
        <w:t xml:space="preserve">7. </w:t>
      </w:r>
      <w:proofErr w:type="spellStart"/>
      <w:r w:rsidRPr="00625C76">
        <w:rPr>
          <w:rFonts w:asciiTheme="majorHAnsi" w:hAnsiTheme="majorHAnsi" w:cs="Times New Roman"/>
          <w:sz w:val="24"/>
          <w:szCs w:val="24"/>
        </w:rPr>
        <w:t>Nwoye’s</w:t>
      </w:r>
      <w:proofErr w:type="spellEnd"/>
      <w:r w:rsidRPr="00625C76">
        <w:rPr>
          <w:rFonts w:asciiTheme="majorHAnsi" w:hAnsiTheme="majorHAnsi" w:cs="Times New Roman"/>
          <w:sz w:val="24"/>
          <w:szCs w:val="24"/>
        </w:rPr>
        <w:t xml:space="preserve"> </w:t>
      </w:r>
      <w:r w:rsidRPr="00625C76">
        <w:rPr>
          <w:rFonts w:asciiTheme="majorHAnsi" w:hAnsiTheme="majorHAnsi" w:cs="Times New Roman"/>
          <w:i/>
          <w:iCs/>
          <w:sz w:val="24"/>
          <w:szCs w:val="24"/>
        </w:rPr>
        <w:t xml:space="preserve">callow </w:t>
      </w:r>
      <w:r w:rsidRPr="00625C76">
        <w:rPr>
          <w:rFonts w:asciiTheme="majorHAnsi" w:hAnsiTheme="majorHAnsi" w:cs="Times New Roman"/>
          <w:sz w:val="24"/>
          <w:szCs w:val="24"/>
        </w:rPr>
        <w:t>mind was greatly puzzled.</w:t>
      </w: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25C76">
        <w:rPr>
          <w:rFonts w:asciiTheme="majorHAnsi" w:hAnsiTheme="majorHAnsi" w:cs="Times New Roman"/>
          <w:sz w:val="24"/>
          <w:szCs w:val="24"/>
        </w:rPr>
        <w:t>Her husband and his family were already becoming highly critic</w:t>
      </w:r>
      <w:r w:rsidRPr="00625C76">
        <w:rPr>
          <w:rFonts w:asciiTheme="majorHAnsi" w:hAnsiTheme="majorHAnsi" w:cs="Times New Roman"/>
          <w:sz w:val="24"/>
          <w:szCs w:val="24"/>
        </w:rPr>
        <w:t xml:space="preserve">al of such a woman and were not </w:t>
      </w:r>
      <w:r w:rsidRPr="00625C76">
        <w:rPr>
          <w:rFonts w:asciiTheme="majorHAnsi" w:hAnsiTheme="majorHAnsi" w:cs="Times New Roman"/>
          <w:sz w:val="24"/>
          <w:szCs w:val="24"/>
        </w:rPr>
        <w:t xml:space="preserve">unduly </w:t>
      </w:r>
      <w:r w:rsidRPr="00625C76">
        <w:rPr>
          <w:rFonts w:asciiTheme="majorHAnsi" w:hAnsiTheme="majorHAnsi" w:cs="Times New Roman"/>
          <w:i/>
          <w:iCs/>
          <w:sz w:val="24"/>
          <w:szCs w:val="24"/>
        </w:rPr>
        <w:t xml:space="preserve">perturbed </w:t>
      </w:r>
      <w:r w:rsidRPr="00625C76">
        <w:rPr>
          <w:rFonts w:asciiTheme="majorHAnsi" w:hAnsiTheme="majorHAnsi" w:cs="Times New Roman"/>
          <w:sz w:val="24"/>
          <w:szCs w:val="24"/>
        </w:rPr>
        <w:t xml:space="preserve">when they found she had fled to </w:t>
      </w:r>
      <w:proofErr w:type="spellStart"/>
      <w:r w:rsidRPr="00625C76">
        <w:rPr>
          <w:rFonts w:asciiTheme="majorHAnsi" w:hAnsiTheme="majorHAnsi" w:cs="Times New Roman"/>
          <w:sz w:val="24"/>
          <w:szCs w:val="24"/>
        </w:rPr>
        <w:t>joint</w:t>
      </w:r>
      <w:proofErr w:type="spellEnd"/>
      <w:r w:rsidRPr="00625C76">
        <w:rPr>
          <w:rFonts w:asciiTheme="majorHAnsi" w:hAnsiTheme="majorHAnsi" w:cs="Times New Roman"/>
          <w:sz w:val="24"/>
          <w:szCs w:val="24"/>
        </w:rPr>
        <w:t xml:space="preserve"> the Christians.</w:t>
      </w: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Times New Roman"/>
          <w:sz w:val="24"/>
          <w:szCs w:val="24"/>
        </w:rPr>
      </w:pP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Times New Roman"/>
          <w:sz w:val="24"/>
          <w:szCs w:val="24"/>
        </w:rPr>
      </w:pPr>
      <w:proofErr w:type="gramStart"/>
      <w:r w:rsidRPr="00625C76">
        <w:rPr>
          <w:rFonts w:asciiTheme="majorHAnsi" w:hAnsiTheme="majorHAnsi" w:cs="Times New Roman"/>
          <w:sz w:val="24"/>
          <w:szCs w:val="24"/>
        </w:rPr>
        <w:t>9. &amp; 10.</w:t>
      </w:r>
      <w:proofErr w:type="gramEnd"/>
      <w:r w:rsidRPr="00625C76">
        <w:rPr>
          <w:rFonts w:asciiTheme="majorHAnsi" w:hAnsiTheme="majorHAnsi" w:cs="Times New Roman"/>
          <w:sz w:val="24"/>
          <w:szCs w:val="24"/>
        </w:rPr>
        <w:t xml:space="preserve"> A sudden fury rose within him and he felt a strong desire to</w:t>
      </w:r>
      <w:r w:rsidRPr="00625C76">
        <w:rPr>
          <w:rFonts w:asciiTheme="majorHAnsi" w:hAnsiTheme="majorHAnsi" w:cs="Times New Roman"/>
          <w:sz w:val="24"/>
          <w:szCs w:val="24"/>
        </w:rPr>
        <w:t xml:space="preserve"> take up his machete, go to the </w:t>
      </w:r>
      <w:r w:rsidRPr="00625C76">
        <w:rPr>
          <w:rFonts w:asciiTheme="majorHAnsi" w:hAnsiTheme="majorHAnsi" w:cs="Times New Roman"/>
          <w:sz w:val="24"/>
          <w:szCs w:val="24"/>
        </w:rPr>
        <w:t xml:space="preserve">church and wipe out the entire </w:t>
      </w:r>
      <w:r w:rsidRPr="00625C76">
        <w:rPr>
          <w:rFonts w:asciiTheme="majorHAnsi" w:hAnsiTheme="majorHAnsi" w:cs="Times New Roman"/>
          <w:i/>
          <w:iCs/>
          <w:sz w:val="24"/>
          <w:szCs w:val="24"/>
        </w:rPr>
        <w:t xml:space="preserve">vile </w:t>
      </w:r>
      <w:r w:rsidRPr="00625C76">
        <w:rPr>
          <w:rFonts w:asciiTheme="majorHAnsi" w:hAnsiTheme="majorHAnsi" w:cs="Times New Roman"/>
          <w:sz w:val="24"/>
          <w:szCs w:val="24"/>
        </w:rPr>
        <w:t xml:space="preserve">and </w:t>
      </w:r>
      <w:r w:rsidRPr="00625C76">
        <w:rPr>
          <w:rFonts w:asciiTheme="majorHAnsi" w:hAnsiTheme="majorHAnsi" w:cs="Times New Roman"/>
          <w:i/>
          <w:iCs/>
          <w:sz w:val="24"/>
          <w:szCs w:val="24"/>
        </w:rPr>
        <w:t xml:space="preserve">miscreant </w:t>
      </w:r>
      <w:r w:rsidRPr="00625C76">
        <w:rPr>
          <w:rFonts w:asciiTheme="majorHAnsi" w:hAnsiTheme="majorHAnsi" w:cs="Times New Roman"/>
          <w:sz w:val="24"/>
          <w:szCs w:val="24"/>
        </w:rPr>
        <w:t>gang.</w:t>
      </w: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625C76">
        <w:rPr>
          <w:rFonts w:asciiTheme="majorHAnsi" w:hAnsiTheme="majorHAnsi" w:cs="Times New Roman"/>
          <w:sz w:val="24"/>
          <w:szCs w:val="24"/>
        </w:rPr>
        <w:t xml:space="preserve">11.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25C76">
        <w:rPr>
          <w:rFonts w:asciiTheme="majorHAnsi" w:hAnsiTheme="majorHAnsi" w:cs="Times New Roman"/>
          <w:sz w:val="24"/>
          <w:szCs w:val="24"/>
        </w:rPr>
        <w:t>It was, in fact, one of the men who, in his zeal, brought the church</w:t>
      </w:r>
      <w:r>
        <w:rPr>
          <w:rFonts w:asciiTheme="majorHAnsi" w:hAnsiTheme="majorHAnsi" w:cs="Times New Roman"/>
          <w:sz w:val="24"/>
          <w:szCs w:val="24"/>
        </w:rPr>
        <w:t xml:space="preserve"> into serious conflict with the </w:t>
      </w:r>
      <w:r w:rsidRPr="00625C76">
        <w:rPr>
          <w:rFonts w:asciiTheme="majorHAnsi" w:hAnsiTheme="majorHAnsi" w:cs="Times New Roman"/>
          <w:sz w:val="24"/>
          <w:szCs w:val="24"/>
        </w:rPr>
        <w:t xml:space="preserve">clan a year later by killing the sacred python, the </w:t>
      </w:r>
      <w:r w:rsidRPr="00625C76">
        <w:rPr>
          <w:rFonts w:asciiTheme="majorHAnsi" w:hAnsiTheme="majorHAnsi" w:cs="Times New Roman"/>
          <w:i/>
          <w:iCs/>
          <w:sz w:val="24"/>
          <w:szCs w:val="24"/>
        </w:rPr>
        <w:t xml:space="preserve">emanation </w:t>
      </w:r>
      <w:r w:rsidRPr="00625C76">
        <w:rPr>
          <w:rFonts w:asciiTheme="majorHAnsi" w:hAnsiTheme="majorHAnsi" w:cs="Times New Roman"/>
          <w:sz w:val="24"/>
          <w:szCs w:val="24"/>
        </w:rPr>
        <w:t>of the god of water.</w:t>
      </w: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625C76">
        <w:rPr>
          <w:rFonts w:asciiTheme="majorHAnsi" w:hAnsiTheme="majorHAnsi" w:cs="Times New Roman"/>
          <w:sz w:val="24"/>
          <w:szCs w:val="24"/>
        </w:rPr>
        <w:t xml:space="preserve">12.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25C76">
        <w:rPr>
          <w:rFonts w:asciiTheme="majorHAnsi" w:hAnsiTheme="majorHAnsi" w:cs="Times New Roman"/>
          <w:sz w:val="24"/>
          <w:szCs w:val="24"/>
        </w:rPr>
        <w:t xml:space="preserve">But let us </w:t>
      </w:r>
      <w:r w:rsidRPr="00625C76">
        <w:rPr>
          <w:rFonts w:asciiTheme="majorHAnsi" w:hAnsiTheme="majorHAnsi" w:cs="Times New Roman"/>
          <w:i/>
          <w:iCs/>
          <w:sz w:val="24"/>
          <w:szCs w:val="24"/>
        </w:rPr>
        <w:t xml:space="preserve">ostracize </w:t>
      </w:r>
      <w:r w:rsidRPr="00625C76">
        <w:rPr>
          <w:rFonts w:asciiTheme="majorHAnsi" w:hAnsiTheme="majorHAnsi" w:cs="Times New Roman"/>
          <w:sz w:val="24"/>
          <w:szCs w:val="24"/>
        </w:rPr>
        <w:t>these men.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C76">
        <w:rPr>
          <w:rFonts w:ascii="Times New Roman" w:hAnsi="Times New Roman" w:cs="Times New Roman"/>
          <w:b/>
          <w:sz w:val="24"/>
          <w:szCs w:val="24"/>
        </w:rPr>
        <w:lastRenderedPageBreak/>
        <w:t>Part II: Determining the Meaning Match the vocabulary words to their dictionary definitions.</w:t>
      </w:r>
    </w:p>
    <w:p w:rsidR="00FA04E5" w:rsidRPr="00625C76" w:rsidRDefault="00FA04E5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equisite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ridiculing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diffused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 spread in all directions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mirthless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 wretch; villain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begot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 exclude from public favor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minous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 greatly disturbed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derisive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F. without laughter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G. issuing forth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perturbed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H. threatening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I. youthful; immature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miscreant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loathsome; disgusting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emanate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K. produced; fathered</w:t>
      </w:r>
    </w:p>
    <w:p w:rsid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2BF" w:rsidRPr="00625C76" w:rsidRDefault="00625C76" w:rsidP="00625C7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ostracize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L. necessary requirement</w:t>
      </w:r>
    </w:p>
    <w:sectPr w:rsidR="001902BF" w:rsidRPr="00625C76" w:rsidSect="00486F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36DA"/>
    <w:multiLevelType w:val="hybridMultilevel"/>
    <w:tmpl w:val="7B2A810C"/>
    <w:lvl w:ilvl="0" w:tplc="710AE91C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3276D6D"/>
    <w:multiLevelType w:val="hybridMultilevel"/>
    <w:tmpl w:val="7E8C38F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76"/>
    <w:rsid w:val="000D43F9"/>
    <w:rsid w:val="00150C40"/>
    <w:rsid w:val="0018621E"/>
    <w:rsid w:val="00625C76"/>
    <w:rsid w:val="0083238F"/>
    <w:rsid w:val="00914A3F"/>
    <w:rsid w:val="009F2FE4"/>
    <w:rsid w:val="00A81F29"/>
    <w:rsid w:val="00F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2</cp:revision>
  <dcterms:created xsi:type="dcterms:W3CDTF">2015-05-14T23:12:00Z</dcterms:created>
  <dcterms:modified xsi:type="dcterms:W3CDTF">2015-05-14T23:12:00Z</dcterms:modified>
</cp:coreProperties>
</file>