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Name______________________________________________________Date______________</w:t>
      </w:r>
    </w:p>
    <w:p w:rsidR="0042650E" w:rsidRDefault="0042650E" w:rsidP="0042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50E">
        <w:rPr>
          <w:rFonts w:ascii="Times New Roman" w:eastAsia="Times New Roman" w:hAnsi="Times New Roman" w:cs="Times New Roman"/>
          <w:b/>
          <w:sz w:val="28"/>
          <w:szCs w:val="28"/>
        </w:rPr>
        <w:t>Roles- Student Activity</w:t>
      </w:r>
    </w:p>
    <w:p w:rsidR="0042650E" w:rsidRP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Think of responsibilities of bringing up a child that they can think of.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>ake a sheet of paper and fold the sheet in half. On one side of the paper write: "What is the role of a mother in a child</w:t>
      </w:r>
      <w:r>
        <w:rPr>
          <w:rFonts w:ascii="Tahoma" w:eastAsia="Times New Roman" w:hAnsi="Tahoma" w:cs="Tahoma"/>
          <w:sz w:val="24"/>
          <w:szCs w:val="24"/>
        </w:rPr>
        <w:t>’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>s life?" Then on the other sid</w:t>
      </w:r>
      <w:r>
        <w:rPr>
          <w:rFonts w:ascii="Times New Roman" w:eastAsia="Times New Roman" w:hAnsi="Times New Roman" w:cs="Times New Roman"/>
          <w:sz w:val="24"/>
          <w:szCs w:val="24"/>
        </w:rPr>
        <w:t>e write: "What is the r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>ole of a father in a child</w:t>
      </w:r>
      <w:r>
        <w:rPr>
          <w:rFonts w:ascii="Tahoma" w:eastAsia="Times New Roman" w:hAnsi="Tahoma" w:cs="Tahom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life?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Now decide which responsibility belongs to the mother and which belongs to the father.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If the father or mother is not in the home what happens?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Is it possible for the single parent to fulfill both of these </w:t>
      </w:r>
      <w:proofErr w:type="gramStart"/>
      <w:r w:rsidRPr="00B34D96">
        <w:rPr>
          <w:rFonts w:ascii="Times New Roman" w:eastAsia="Times New Roman" w:hAnsi="Times New Roman" w:cs="Times New Roman"/>
          <w:sz w:val="24"/>
          <w:szCs w:val="24"/>
        </w:rPr>
        <w:t>roles.</w:t>
      </w:r>
      <w:proofErr w:type="gramEnd"/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 If so how?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 List the problems. How does it feel to be responsible for being both mother and father?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>Do you think a child suffers any consequences?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If so what consequences?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What role does the community play in a child life? </w:t>
      </w:r>
    </w:p>
    <w:p w:rsidR="0042650E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What resources are their available to a single parent? </w:t>
      </w:r>
    </w:p>
    <w:p w:rsidR="0042650E" w:rsidRPr="00B34D96" w:rsidRDefault="0042650E" w:rsidP="0042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Grab a commuter and look up</w:t>
      </w:r>
      <w:r w:rsidRPr="00B34D96">
        <w:rPr>
          <w:rFonts w:ascii="Times New Roman" w:eastAsia="Times New Roman" w:hAnsi="Times New Roman" w:cs="Times New Roman"/>
          <w:sz w:val="24"/>
          <w:szCs w:val="24"/>
        </w:rPr>
        <w:t xml:space="preserve"> at least five places that can be called for help.</w:t>
      </w:r>
    </w:p>
    <w:p w:rsidR="0042650E" w:rsidRPr="0042650E" w:rsidRDefault="0042650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"What is the role of a mother in a child</w:t>
      </w:r>
      <w:r w:rsidRPr="0042650E">
        <w:rPr>
          <w:rFonts w:ascii="Tahoma" w:eastAsia="Times New Roman" w:hAnsi="Tahoma" w:cs="Tahoma"/>
          <w:b/>
          <w:sz w:val="32"/>
          <w:szCs w:val="32"/>
        </w:rPr>
        <w:t>’</w:t>
      </w: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s life?</w:t>
      </w: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Pr="0042650E" w:rsidRDefault="0042650E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"What is the </w:t>
      </w: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ole of a father in a child</w:t>
      </w:r>
      <w:r w:rsidRPr="0042650E">
        <w:rPr>
          <w:rFonts w:ascii="Tahoma" w:eastAsia="Times New Roman" w:hAnsi="Tahoma" w:cs="Tahoma"/>
          <w:b/>
          <w:sz w:val="32"/>
          <w:szCs w:val="32"/>
        </w:rPr>
        <w:t>’</w:t>
      </w: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s life?</w:t>
      </w:r>
      <w:r w:rsidRPr="0042650E">
        <w:rPr>
          <w:rFonts w:ascii="Times New Roman" w:eastAsia="Times New Roman" w:hAnsi="Times New Roman" w:cs="Times New Roman"/>
          <w:b/>
          <w:sz w:val="32"/>
          <w:szCs w:val="32"/>
        </w:rPr>
        <w:t>"</w:t>
      </w: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50E" w:rsidRPr="0042650E" w:rsidRDefault="00426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2650E" w:rsidRPr="0042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E"/>
    <w:rsid w:val="0042650E"/>
    <w:rsid w:val="005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5486C-385F-4629-AFB3-43A0BD38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2016-05-03T16:55:00Z</dcterms:created>
  <dcterms:modified xsi:type="dcterms:W3CDTF">2016-05-03T17:04:00Z</dcterms:modified>
</cp:coreProperties>
</file>