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63" w:rsidRPr="00AC0F63" w:rsidRDefault="00AC0F63" w:rsidP="00AC0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77125" cy="571500"/>
            <wp:effectExtent l="0" t="0" r="9525" b="0"/>
            <wp:docPr id="4" name="Picture 4" descr="http://www.crlsresearchguide.org/Images/CRLS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http://www.crlsresearchguide.org/Images/CRLS_hea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F63">
        <w:rPr>
          <w:rFonts w:ascii="Times New Roman" w:eastAsia="Times New Roman" w:hAnsi="Times New Roman" w:cs="Times New Roman"/>
          <w:sz w:val="24"/>
          <w:szCs w:val="24"/>
        </w:rPr>
        <w:br/>
        <w:t xml:space="preserve">CRLS Research Guide Cambridge Rindge </w:t>
      </w:r>
      <w:proofErr w:type="gramStart"/>
      <w:r w:rsidRPr="00AC0F63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AC0F63">
        <w:rPr>
          <w:rFonts w:ascii="Times New Roman" w:eastAsia="Times New Roman" w:hAnsi="Times New Roman" w:cs="Times New Roman"/>
          <w:sz w:val="24"/>
          <w:szCs w:val="24"/>
        </w:rPr>
        <w:t xml:space="preserve"> Latin Research Guide</w:t>
      </w:r>
    </w:p>
    <w:p w:rsidR="00AC0F63" w:rsidRPr="00AC0F63" w:rsidRDefault="00AC0F63" w:rsidP="00AC0F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F63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pPr w:leftFromText="45" w:rightFromText="45" w:vertAnchor="text"/>
        <w:tblW w:w="76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</w:tblGrid>
      <w:tr w:rsidR="00AC0F63" w:rsidRPr="00AC0F63" w:rsidTr="00AC0F63">
        <w:trPr>
          <w:trHeight w:val="285"/>
          <w:tblCellSpacing w:w="7" w:type="dxa"/>
        </w:trPr>
        <w:tc>
          <w:tcPr>
            <w:tcW w:w="0" w:type="auto"/>
            <w:vAlign w:val="center"/>
            <w:hideMark/>
          </w:tcPr>
          <w:p w:rsidR="00AC0F63" w:rsidRPr="00AC0F63" w:rsidRDefault="00AC0F63" w:rsidP="00AC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38125" cy="285750"/>
                  <wp:effectExtent l="0" t="0" r="9525" b="0"/>
                  <wp:docPr id="3" name="Picture 3" descr="http://www.crlsresearchguide.org/Images/BigSixStepFour.bmp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rlsresearchguide.org/Images/BigSixStepFour.bmp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0F63" w:rsidRPr="00AC0F63" w:rsidRDefault="00AC0F63" w:rsidP="00AC0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F63" w:rsidRPr="00AC0F63" w:rsidRDefault="00AC0F63" w:rsidP="00AC0F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F63">
        <w:rPr>
          <w:rFonts w:ascii="Times New Roman" w:eastAsia="Times New Roman" w:hAnsi="Times New Roman" w:cs="Times New Roman"/>
          <w:sz w:val="48"/>
          <w:szCs w:val="48"/>
        </w:rPr>
        <w:t>Making Source Cards</w:t>
      </w:r>
    </w:p>
    <w:p w:rsidR="00AC0F63" w:rsidRPr="00AC0F63" w:rsidRDefault="00AC0F63" w:rsidP="00AC0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F63">
        <w:rPr>
          <w:rFonts w:ascii="Times New Roman" w:eastAsia="Times New Roman" w:hAnsi="Times New Roman" w:cs="Times New Roman"/>
          <w:sz w:val="24"/>
          <w:szCs w:val="24"/>
        </w:rPr>
        <w:br/>
      </w:r>
      <w:r w:rsidRPr="00AC0F63">
        <w:rPr>
          <w:rFonts w:ascii="Times New Roman" w:eastAsia="Times New Roman" w:hAnsi="Times New Roman" w:cs="Times New Roman"/>
          <w:sz w:val="24"/>
          <w:szCs w:val="24"/>
        </w:rPr>
        <w:br/>
      </w:r>
      <w:r w:rsidRPr="00AC0F63">
        <w:rPr>
          <w:rFonts w:ascii="Times New Roman" w:eastAsia="Times New Roman" w:hAnsi="Times New Roman" w:cs="Times New Roman"/>
          <w:sz w:val="36"/>
          <w:szCs w:val="36"/>
        </w:rPr>
        <w:t>Tip Sheet 4</w:t>
      </w:r>
    </w:p>
    <w:p w:rsidR="00AC0F63" w:rsidRPr="00AC0F63" w:rsidRDefault="00AC0F63" w:rsidP="00AC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F63">
        <w:rPr>
          <w:rFonts w:ascii="Times New Roman" w:eastAsia="Times New Roman" w:hAnsi="Times New Roman" w:cs="Times New Roman"/>
          <w:sz w:val="24"/>
          <w:szCs w:val="24"/>
        </w:rPr>
        <w:t>Ask these questions:</w:t>
      </w:r>
    </w:p>
    <w:p w:rsidR="00AC0F63" w:rsidRPr="00AC0F63" w:rsidRDefault="00AC0F63" w:rsidP="00AC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F63">
        <w:rPr>
          <w:rFonts w:ascii="Times New Roman" w:eastAsia="Times New Roman" w:hAnsi="Times New Roman" w:cs="Times New Roman"/>
          <w:sz w:val="24"/>
          <w:szCs w:val="24"/>
        </w:rPr>
        <w:t>What are they?</w:t>
      </w:r>
    </w:p>
    <w:p w:rsidR="00AC0F63" w:rsidRPr="00AC0F63" w:rsidRDefault="00AC0F63" w:rsidP="00AC0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F63">
        <w:rPr>
          <w:rFonts w:ascii="Times New Roman" w:eastAsia="Times New Roman" w:hAnsi="Times New Roman" w:cs="Times New Roman"/>
          <w:sz w:val="24"/>
          <w:szCs w:val="24"/>
        </w:rPr>
        <w:t xml:space="preserve">They are index cards (you can also use notebook pages, a word processing document or database document) on which you put all of the information you will need </w:t>
      </w:r>
      <w:r w:rsidRPr="00AC0F63">
        <w:rPr>
          <w:rFonts w:ascii="Times New Roman" w:eastAsia="Times New Roman" w:hAnsi="Times New Roman" w:cs="Times New Roman"/>
          <w:i/>
          <w:iCs/>
          <w:sz w:val="24"/>
          <w:szCs w:val="24"/>
        </w:rPr>
        <w:t>about</w:t>
      </w:r>
      <w:r w:rsidRPr="00AC0F63">
        <w:rPr>
          <w:rFonts w:ascii="Times New Roman" w:eastAsia="Times New Roman" w:hAnsi="Times New Roman" w:cs="Times New Roman"/>
          <w:sz w:val="24"/>
          <w:szCs w:val="24"/>
        </w:rPr>
        <w:t xml:space="preserve"> all the sources you use. </w:t>
      </w:r>
    </w:p>
    <w:p w:rsidR="00AC0F63" w:rsidRPr="00AC0F63" w:rsidRDefault="00AC0F63" w:rsidP="00AC0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F63" w:rsidRPr="00AC0F63" w:rsidRDefault="00AC0F63" w:rsidP="00AC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F63">
        <w:rPr>
          <w:rFonts w:ascii="Times New Roman" w:eastAsia="Times New Roman" w:hAnsi="Times New Roman" w:cs="Times New Roman"/>
          <w:sz w:val="24"/>
          <w:szCs w:val="24"/>
        </w:rPr>
        <w:t>Why will I need them?</w:t>
      </w:r>
    </w:p>
    <w:p w:rsidR="00AC0F63" w:rsidRPr="00AC0F63" w:rsidRDefault="00AC0F63" w:rsidP="00AC0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F63">
        <w:rPr>
          <w:rFonts w:ascii="Times New Roman" w:eastAsia="Times New Roman" w:hAnsi="Times New Roman" w:cs="Times New Roman"/>
          <w:sz w:val="24"/>
          <w:szCs w:val="24"/>
        </w:rPr>
        <w:t xml:space="preserve">They will help you to: </w:t>
      </w:r>
    </w:p>
    <w:p w:rsidR="00AC0F63" w:rsidRPr="00AC0F63" w:rsidRDefault="00AC0F63" w:rsidP="00AC0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0F63">
        <w:rPr>
          <w:rFonts w:ascii="Times New Roman" w:eastAsia="Times New Roman" w:hAnsi="Times New Roman" w:cs="Times New Roman"/>
          <w:sz w:val="24"/>
          <w:szCs w:val="24"/>
        </w:rPr>
        <w:t>identify</w:t>
      </w:r>
      <w:proofErr w:type="gramEnd"/>
      <w:r w:rsidRPr="00AC0F63">
        <w:rPr>
          <w:rFonts w:ascii="Times New Roman" w:eastAsia="Times New Roman" w:hAnsi="Times New Roman" w:cs="Times New Roman"/>
          <w:sz w:val="24"/>
          <w:szCs w:val="24"/>
        </w:rPr>
        <w:t xml:space="preserve"> the sources of quotations and ideas for </w:t>
      </w:r>
      <w:hyperlink r:id="rId9" w:history="1">
        <w:r w:rsidRPr="00AC0F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citing your sources</w:t>
        </w:r>
      </w:hyperlink>
      <w:r w:rsidRPr="00AC0F63">
        <w:rPr>
          <w:rFonts w:ascii="Times New Roman" w:eastAsia="Times New Roman" w:hAnsi="Times New Roman" w:cs="Times New Roman"/>
          <w:sz w:val="24"/>
          <w:szCs w:val="24"/>
        </w:rPr>
        <w:t xml:space="preserve"> later (giving credit to your sources).</w:t>
      </w:r>
    </w:p>
    <w:p w:rsidR="00AC0F63" w:rsidRPr="00AC0F63" w:rsidRDefault="00AC0F63" w:rsidP="00AC0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0F63">
        <w:rPr>
          <w:rFonts w:ascii="Times New Roman" w:eastAsia="Times New Roman" w:hAnsi="Times New Roman" w:cs="Times New Roman"/>
          <w:sz w:val="24"/>
          <w:szCs w:val="24"/>
        </w:rPr>
        <w:t>find</w:t>
      </w:r>
      <w:proofErr w:type="gramEnd"/>
      <w:r w:rsidRPr="00AC0F63">
        <w:rPr>
          <w:rFonts w:ascii="Times New Roman" w:eastAsia="Times New Roman" w:hAnsi="Times New Roman" w:cs="Times New Roman"/>
          <w:sz w:val="24"/>
          <w:szCs w:val="24"/>
        </w:rPr>
        <w:t xml:space="preserve"> sources again if you need them.</w:t>
      </w:r>
    </w:p>
    <w:p w:rsidR="00AC0F63" w:rsidRPr="00AC0F63" w:rsidRDefault="00AC0F63" w:rsidP="00AC0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0F63"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gramEnd"/>
      <w:r w:rsidRPr="00AC0F63">
        <w:rPr>
          <w:rFonts w:ascii="Times New Roman" w:eastAsia="Times New Roman" w:hAnsi="Times New Roman" w:cs="Times New Roman"/>
          <w:sz w:val="24"/>
          <w:szCs w:val="24"/>
        </w:rPr>
        <w:t xml:space="preserve"> your </w:t>
      </w:r>
      <w:hyperlink r:id="rId10" w:history="1">
        <w:r w:rsidRPr="00AC0F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works cited</w:t>
        </w:r>
      </w:hyperlink>
      <w:r w:rsidRPr="00AC0F63">
        <w:rPr>
          <w:rFonts w:ascii="Times New Roman" w:eastAsia="Times New Roman" w:hAnsi="Times New Roman" w:cs="Times New Roman"/>
          <w:sz w:val="24"/>
          <w:szCs w:val="24"/>
        </w:rPr>
        <w:t xml:space="preserve"> (a list of the sources from which you used borrowed material in your project).</w:t>
      </w:r>
    </w:p>
    <w:p w:rsidR="00AC0F63" w:rsidRPr="00AC0F63" w:rsidRDefault="00AC0F63" w:rsidP="00AC0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F63" w:rsidRPr="00AC0F63" w:rsidRDefault="00AC0F63" w:rsidP="00AC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F63">
        <w:rPr>
          <w:rFonts w:ascii="Times New Roman" w:eastAsia="Times New Roman" w:hAnsi="Times New Roman" w:cs="Times New Roman"/>
          <w:sz w:val="24"/>
          <w:szCs w:val="24"/>
        </w:rPr>
        <w:t>How to do it:</w:t>
      </w:r>
    </w:p>
    <w:p w:rsidR="00AC0F63" w:rsidRPr="00AC0F63" w:rsidRDefault="00AC0F63" w:rsidP="00AC0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F63">
        <w:rPr>
          <w:rFonts w:ascii="Times New Roman" w:eastAsia="Times New Roman" w:hAnsi="Times New Roman" w:cs="Times New Roman"/>
          <w:sz w:val="24"/>
          <w:szCs w:val="24"/>
        </w:rPr>
        <w:t xml:space="preserve">Use index cards to make your source cards, or keep a few notebook pages reserved for this information, or make a word processing or database file for them. If you use index cards, use only one card per source. </w:t>
      </w:r>
    </w:p>
    <w:p w:rsidR="00AC0F63" w:rsidRPr="00AC0F63" w:rsidRDefault="00AC0F63" w:rsidP="00AC0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F63">
        <w:rPr>
          <w:rFonts w:ascii="Times New Roman" w:eastAsia="Times New Roman" w:hAnsi="Times New Roman" w:cs="Times New Roman"/>
          <w:sz w:val="24"/>
          <w:szCs w:val="24"/>
        </w:rPr>
        <w:t xml:space="preserve">Code each source its own number, starting with the number 1. You will later link your notes to these code numbers. </w:t>
      </w:r>
    </w:p>
    <w:p w:rsidR="00AC0F63" w:rsidRPr="00AC0F63" w:rsidRDefault="00AC0F63" w:rsidP="00AC0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F63" w:rsidRPr="00AC0F63" w:rsidRDefault="00AC0F63" w:rsidP="00AC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F63">
        <w:rPr>
          <w:rFonts w:ascii="Times New Roman" w:eastAsia="Times New Roman" w:hAnsi="Times New Roman" w:cs="Times New Roman"/>
          <w:sz w:val="24"/>
          <w:szCs w:val="24"/>
        </w:rPr>
        <w:lastRenderedPageBreak/>
        <w:t>Sample Source Cards:</w:t>
      </w:r>
    </w:p>
    <w:p w:rsidR="00AC0F63" w:rsidRPr="00AC0F63" w:rsidRDefault="00AC0F63" w:rsidP="00AC0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F63">
        <w:rPr>
          <w:rFonts w:ascii="Times New Roman" w:eastAsia="Times New Roman" w:hAnsi="Times New Roman" w:cs="Times New Roman"/>
          <w:sz w:val="24"/>
          <w:szCs w:val="24"/>
        </w:rPr>
        <w:t xml:space="preserve">There are many, many different types of sources: books, websites, videos, </w:t>
      </w:r>
      <w:proofErr w:type="spellStart"/>
      <w:proofErr w:type="gramStart"/>
      <w:r w:rsidRPr="00AC0F63">
        <w:rPr>
          <w:rFonts w:ascii="Times New Roman" w:eastAsia="Times New Roman" w:hAnsi="Times New Roman" w:cs="Times New Roman"/>
          <w:sz w:val="24"/>
          <w:szCs w:val="24"/>
        </w:rPr>
        <w:t>tv</w:t>
      </w:r>
      <w:proofErr w:type="spellEnd"/>
      <w:proofErr w:type="gramEnd"/>
      <w:r w:rsidRPr="00AC0F63">
        <w:rPr>
          <w:rFonts w:ascii="Times New Roman" w:eastAsia="Times New Roman" w:hAnsi="Times New Roman" w:cs="Times New Roman"/>
          <w:sz w:val="24"/>
          <w:szCs w:val="24"/>
        </w:rPr>
        <w:t xml:space="preserve"> shows, people, to name a few. </w:t>
      </w:r>
      <w:r w:rsidRPr="00AC0F63">
        <w:rPr>
          <w:rFonts w:ascii="Times New Roman" w:eastAsia="Times New Roman" w:hAnsi="Times New Roman" w:cs="Times New Roman"/>
          <w:sz w:val="24"/>
          <w:szCs w:val="24"/>
        </w:rPr>
        <w:br/>
        <w:t xml:space="preserve">Below are examples of source cards for two different kinds of sources. If you do not know how to create a source card for a source you are using, look at the tip sheet called </w:t>
      </w:r>
      <w:hyperlink r:id="rId11" w:history="1">
        <w:proofErr w:type="gramStart"/>
        <w:r w:rsidRPr="00AC0F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Making</w:t>
        </w:r>
        <w:proofErr w:type="gramEnd"/>
        <w:r w:rsidRPr="00AC0F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 works cited list</w:t>
        </w:r>
      </w:hyperlink>
      <w:r w:rsidRPr="00AC0F63">
        <w:rPr>
          <w:rFonts w:ascii="Times New Roman" w:eastAsia="Times New Roman" w:hAnsi="Times New Roman" w:cs="Times New Roman"/>
          <w:sz w:val="24"/>
          <w:szCs w:val="24"/>
        </w:rPr>
        <w:t xml:space="preserve"> for guidance on which information you should be included. </w:t>
      </w:r>
    </w:p>
    <w:p w:rsidR="001902BF" w:rsidRDefault="00AC0F63" w:rsidP="00AC0F63">
      <w:r w:rsidRPr="00AC0F6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81600" cy="2695575"/>
            <wp:effectExtent l="0" t="0" r="0" b="9525"/>
            <wp:docPr id="2" name="Picture 2" descr="http://www.crlsresearchguide.org/images/book%20source%20ca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rlsresearchguide.org/images/book%20source%20card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F6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81600" cy="2657475"/>
            <wp:effectExtent l="0" t="0" r="0" b="9525"/>
            <wp:docPr id="1" name="Picture 1" descr="http://www.crlsresearchguide.org/images/online%20magazine%20sour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rlsresearchguide.org/images/online%20magazine%20sourc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0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11DB1"/>
    <w:multiLevelType w:val="multilevel"/>
    <w:tmpl w:val="76C8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63"/>
    <w:rsid w:val="000D43F9"/>
    <w:rsid w:val="00150C40"/>
    <w:rsid w:val="0018621E"/>
    <w:rsid w:val="0083238F"/>
    <w:rsid w:val="00914A3F"/>
    <w:rsid w:val="009F2FE4"/>
    <w:rsid w:val="00AC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0F63"/>
    <w:rPr>
      <w:color w:val="0000FF"/>
      <w:u w:val="single"/>
    </w:rPr>
  </w:style>
  <w:style w:type="character" w:customStyle="1" w:styleId="web">
    <w:name w:val="web"/>
    <w:basedOn w:val="DefaultParagraphFont"/>
    <w:rsid w:val="00AC0F63"/>
  </w:style>
  <w:style w:type="character" w:customStyle="1" w:styleId="print">
    <w:name w:val="print"/>
    <w:basedOn w:val="DefaultParagraphFont"/>
    <w:rsid w:val="00AC0F63"/>
  </w:style>
  <w:style w:type="paragraph" w:customStyle="1" w:styleId="ques">
    <w:name w:val="ques"/>
    <w:basedOn w:val="Normal"/>
    <w:rsid w:val="00AC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k">
    <w:name w:val="ask"/>
    <w:basedOn w:val="Normal"/>
    <w:rsid w:val="00AC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0F6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0F63"/>
    <w:rPr>
      <w:color w:val="0000FF"/>
      <w:u w:val="single"/>
    </w:rPr>
  </w:style>
  <w:style w:type="character" w:customStyle="1" w:styleId="web">
    <w:name w:val="web"/>
    <w:basedOn w:val="DefaultParagraphFont"/>
    <w:rsid w:val="00AC0F63"/>
  </w:style>
  <w:style w:type="character" w:customStyle="1" w:styleId="print">
    <w:name w:val="print"/>
    <w:basedOn w:val="DefaultParagraphFont"/>
    <w:rsid w:val="00AC0F63"/>
  </w:style>
  <w:style w:type="paragraph" w:customStyle="1" w:styleId="ques">
    <w:name w:val="ques"/>
    <w:basedOn w:val="Normal"/>
    <w:rsid w:val="00AC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k">
    <w:name w:val="ask"/>
    <w:basedOn w:val="Normal"/>
    <w:rsid w:val="00AC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0F6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hyperlink" Target="http://www.crlsresearchguide.org/Big_Six_Step_4.asp" TargetMode="Externa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rlsresearchguide.org/19_making_works_cited.as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rlsresearchguide.org/19_making_works_cited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lsresearchguide.org/16_citing_sources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Choice Academy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 Bach</dc:creator>
  <cp:lastModifiedBy>Sandee Bach</cp:lastModifiedBy>
  <cp:revision>1</cp:revision>
  <dcterms:created xsi:type="dcterms:W3CDTF">2014-05-12T22:14:00Z</dcterms:created>
  <dcterms:modified xsi:type="dcterms:W3CDTF">2014-05-12T22:15:00Z</dcterms:modified>
</cp:coreProperties>
</file>